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A350" w14:textId="0AEF3621" w:rsidR="00CF4EA7" w:rsidRPr="00DB20FB" w:rsidRDefault="00CF4EA7" w:rsidP="00CF4EA7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  <w:u w:val="single"/>
        </w:rPr>
      </w:pPr>
      <w:r w:rsidRPr="00DB20FB">
        <w:rPr>
          <w:b/>
          <w:bCs/>
          <w:color w:val="ED7D31" w:themeColor="accent2"/>
          <w:sz w:val="28"/>
          <w:szCs w:val="28"/>
          <w:u w:val="single"/>
        </w:rPr>
        <w:t>Toolbox Talk: Pipeline Leak Recognition and Response</w:t>
      </w:r>
    </w:p>
    <w:p w14:paraId="48AAEF2E" w14:textId="77777777" w:rsidR="00CF4EA7" w:rsidRDefault="00CF4EA7" w:rsidP="00CF4EA7">
      <w:pPr>
        <w:spacing w:after="0" w:line="240" w:lineRule="auto"/>
        <w:rPr>
          <w:b/>
          <w:bCs/>
          <w:sz w:val="20"/>
          <w:szCs w:val="20"/>
        </w:rPr>
      </w:pPr>
    </w:p>
    <w:p w14:paraId="60A69D9D" w14:textId="77777777" w:rsidR="00CF4EA7" w:rsidRPr="00DB20FB" w:rsidRDefault="00CF4EA7" w:rsidP="00CF4EA7">
      <w:pPr>
        <w:spacing w:after="0" w:line="240" w:lineRule="auto"/>
        <w:rPr>
          <w:b/>
          <w:bCs/>
          <w:sz w:val="20"/>
          <w:szCs w:val="20"/>
        </w:rPr>
      </w:pPr>
      <w:r w:rsidRPr="00DB20FB">
        <w:rPr>
          <w:b/>
          <w:bCs/>
          <w:sz w:val="20"/>
          <w:szCs w:val="20"/>
        </w:rPr>
        <w:t>Why This Matters on the Job Site</w:t>
      </w:r>
      <w:r w:rsidRPr="00CF4EA7">
        <w:rPr>
          <w:b/>
          <w:bCs/>
          <w:sz w:val="20"/>
          <w:szCs w:val="20"/>
        </w:rPr>
        <w:t>:</w:t>
      </w:r>
    </w:p>
    <w:p w14:paraId="72F96B12" w14:textId="77777777" w:rsidR="00CF4EA7" w:rsidRPr="00DB20FB" w:rsidRDefault="00CF4EA7" w:rsidP="00CF4EA7">
      <w:p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 xml:space="preserve">As construction professionals, we often work in </w:t>
      </w:r>
      <w:r w:rsidRPr="00CF4EA7">
        <w:rPr>
          <w:sz w:val="20"/>
          <w:szCs w:val="20"/>
        </w:rPr>
        <w:t>right</w:t>
      </w:r>
      <w:r w:rsidRPr="00DB20FB">
        <w:rPr>
          <w:sz w:val="20"/>
          <w:szCs w:val="20"/>
        </w:rPr>
        <w:t>-of-way or near buried infrastructure. Damaging a pipeline or failing to recognize a leak doesn't just stall the project</w:t>
      </w:r>
      <w:r w:rsidRPr="00CF4EA7">
        <w:rPr>
          <w:sz w:val="20"/>
          <w:szCs w:val="20"/>
        </w:rPr>
        <w:t xml:space="preserve">, </w:t>
      </w:r>
      <w:r w:rsidRPr="00DB20FB">
        <w:rPr>
          <w:sz w:val="20"/>
          <w:szCs w:val="20"/>
        </w:rPr>
        <w:t>it puts the entire crew and the surrounding community at risk of fire, explosion, or asphyxiation.</w:t>
      </w:r>
    </w:p>
    <w:p w14:paraId="658D85FA" w14:textId="77777777" w:rsidR="00CF4EA7" w:rsidRPr="00CF4EA7" w:rsidRDefault="00CF4EA7" w:rsidP="00CF4EA7">
      <w:pPr>
        <w:spacing w:after="0" w:line="240" w:lineRule="auto"/>
        <w:rPr>
          <w:sz w:val="20"/>
          <w:szCs w:val="20"/>
        </w:rPr>
      </w:pPr>
    </w:p>
    <w:p w14:paraId="0159AC27" w14:textId="77777777" w:rsidR="00CF4EA7" w:rsidRPr="00CF4EA7" w:rsidRDefault="00CF4EA7" w:rsidP="00CF4EA7">
      <w:pPr>
        <w:spacing w:after="0" w:line="240" w:lineRule="auto"/>
        <w:jc w:val="both"/>
        <w:rPr>
          <w:b/>
          <w:bCs/>
          <w:sz w:val="20"/>
          <w:szCs w:val="20"/>
        </w:rPr>
      </w:pPr>
      <w:r w:rsidRPr="00CF4EA7">
        <w:rPr>
          <w:b/>
          <w:bCs/>
          <w:sz w:val="20"/>
          <w:szCs w:val="20"/>
        </w:rPr>
        <w:t>Identifying Pipeline Locations Before You Dig:</w:t>
      </w:r>
    </w:p>
    <w:p w14:paraId="682E0FF5" w14:textId="77777777" w:rsidR="00CF4EA7" w:rsidRPr="00DB20FB" w:rsidRDefault="00CF4EA7" w:rsidP="00CF4EA7">
      <w:p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Before any mechanized equipment hits the ground, ensure the following:</w:t>
      </w:r>
    </w:p>
    <w:p w14:paraId="4A272842" w14:textId="77777777" w:rsidR="00CF4EA7" w:rsidRPr="00DB20FB" w:rsidRDefault="00CF4EA7" w:rsidP="00CF4EA7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811 Call: Never dig without a valid ticket and confirmed markings.</w:t>
      </w:r>
    </w:p>
    <w:p w14:paraId="5B4053C0" w14:textId="77777777" w:rsidR="00CF4EA7" w:rsidRPr="00DB20FB" w:rsidRDefault="00CF4EA7" w:rsidP="00CF4EA7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Pipeline Markers: Look for yellow or high-visibility markers at road crossings, fence lines, and railways.</w:t>
      </w:r>
    </w:p>
    <w:p w14:paraId="4DD9DC8B" w14:textId="77777777" w:rsidR="00CF4EA7" w:rsidRPr="00DB20FB" w:rsidRDefault="00CF4EA7" w:rsidP="00CF4EA7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Marker Data: These signs list the operator, the hazardous material (e.g., Natural Gas, Petroleum, Anhydrous Ammonia), and an emergency number.</w:t>
      </w:r>
    </w:p>
    <w:p w14:paraId="39EE9AA3" w14:textId="77777777" w:rsidR="00CF4EA7" w:rsidRPr="00DB20FB" w:rsidRDefault="00CF4EA7" w:rsidP="00CF4EA7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The "Approximate" Rule: Markers indicate the general area, not the exact path or depth. Always use hand-digging or vacuum excavation within the "tolerance zone."</w:t>
      </w:r>
    </w:p>
    <w:p w14:paraId="11AF2666" w14:textId="77777777" w:rsidR="00CF4EA7" w:rsidRPr="00CF4EA7" w:rsidRDefault="00CF4EA7" w:rsidP="00CF4EA7">
      <w:pPr>
        <w:spacing w:after="0" w:line="240" w:lineRule="auto"/>
        <w:rPr>
          <w:sz w:val="20"/>
          <w:szCs w:val="20"/>
        </w:rPr>
      </w:pPr>
    </w:p>
    <w:p w14:paraId="0760DFF7" w14:textId="77777777" w:rsidR="00CF4EA7" w:rsidRPr="00CF4EA7" w:rsidRDefault="00CF4EA7" w:rsidP="00CF4EA7">
      <w:pPr>
        <w:spacing w:after="0" w:line="240" w:lineRule="auto"/>
        <w:rPr>
          <w:b/>
          <w:bCs/>
          <w:sz w:val="20"/>
          <w:szCs w:val="20"/>
        </w:rPr>
      </w:pPr>
      <w:r w:rsidRPr="00CF4EA7">
        <w:rPr>
          <w:b/>
          <w:bCs/>
          <w:sz w:val="20"/>
          <w:szCs w:val="20"/>
        </w:rPr>
        <w:t>Recognition: Senses on the Site:</w:t>
      </w:r>
    </w:p>
    <w:p w14:paraId="2A7CB018" w14:textId="77777777" w:rsidR="00CF4EA7" w:rsidRPr="00DB20FB" w:rsidRDefault="00CF4EA7" w:rsidP="00CF4EA7">
      <w:p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Watch for these red flags during excavation or site walk-throughs:</w:t>
      </w:r>
    </w:p>
    <w:p w14:paraId="0C7C4663" w14:textId="77777777" w:rsidR="00CF4EA7" w:rsidRPr="00DB20FB" w:rsidRDefault="00CF4EA7" w:rsidP="00CF4EA7">
      <w:pPr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Sight: Bubbling in standing water, "rainbow" oily sheens, blowing dirt with no wind, or patches of dead grass/frozen ground in otherwise normal conditions.</w:t>
      </w:r>
    </w:p>
    <w:p w14:paraId="16A50A40" w14:textId="77777777" w:rsidR="00CF4EA7" w:rsidRPr="00DB20FB" w:rsidRDefault="00CF4EA7" w:rsidP="00CF4EA7">
      <w:pPr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Sound: A hissing, whistling, or roaring sound coming from the ground or a trench.</w:t>
      </w:r>
    </w:p>
    <w:p w14:paraId="5486FB43" w14:textId="77777777" w:rsidR="00CF4EA7" w:rsidRPr="00DB20FB" w:rsidRDefault="00CF4EA7" w:rsidP="00CF4EA7">
      <w:pPr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Smell: A "rotten egg" odor (Mercaptan), a petroleum/gasoline smell, or a pungent "rotting garbage" scent (Landfill gas).</w:t>
      </w:r>
    </w:p>
    <w:p w14:paraId="59621427" w14:textId="77777777" w:rsidR="00CF4EA7" w:rsidRPr="00CF4EA7" w:rsidRDefault="00CF4EA7" w:rsidP="00CF4EA7">
      <w:pPr>
        <w:spacing w:after="0" w:line="240" w:lineRule="auto"/>
        <w:rPr>
          <w:sz w:val="20"/>
          <w:szCs w:val="20"/>
        </w:rPr>
      </w:pPr>
    </w:p>
    <w:p w14:paraId="22ABFBB4" w14:textId="77777777" w:rsidR="00CF4EA7" w:rsidRPr="00CF4EA7" w:rsidRDefault="00CF4EA7" w:rsidP="00CF4EA7">
      <w:pPr>
        <w:spacing w:after="0" w:line="240" w:lineRule="auto"/>
        <w:rPr>
          <w:b/>
          <w:bCs/>
          <w:sz w:val="20"/>
          <w:szCs w:val="20"/>
        </w:rPr>
      </w:pPr>
      <w:r w:rsidRPr="00CF4EA7">
        <w:rPr>
          <w:b/>
          <w:bCs/>
          <w:sz w:val="20"/>
          <w:szCs w:val="20"/>
        </w:rPr>
        <w:t>Immediate Response for the Crew:</w:t>
      </w:r>
    </w:p>
    <w:p w14:paraId="3AE3F292" w14:textId="77777777" w:rsidR="00CF4EA7" w:rsidRPr="00DB20FB" w:rsidRDefault="00CF4EA7" w:rsidP="00CF4EA7">
      <w:p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If a leak is suspected or a line is struck:</w:t>
      </w:r>
    </w:p>
    <w:p w14:paraId="55DD9E22" w14:textId="77777777" w:rsidR="00CF4EA7" w:rsidRPr="00DB20FB" w:rsidRDefault="00CF4EA7" w:rsidP="00CF4EA7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 xml:space="preserve">Stop Work &amp; Evacuate: Shut down equipment immediately and leave the area on foot. Move upwind and uphill to prevent breathing in </w:t>
      </w:r>
      <w:proofErr w:type="gramStart"/>
      <w:r w:rsidRPr="00DB20FB">
        <w:rPr>
          <w:sz w:val="20"/>
          <w:szCs w:val="20"/>
        </w:rPr>
        <w:t>vapors</w:t>
      </w:r>
      <w:proofErr w:type="gramEnd"/>
      <w:r w:rsidRPr="00DB20FB">
        <w:rPr>
          <w:sz w:val="20"/>
          <w:szCs w:val="20"/>
        </w:rPr>
        <w:t>.</w:t>
      </w:r>
    </w:p>
    <w:p w14:paraId="3208690D" w14:textId="77777777" w:rsidR="00CF4EA7" w:rsidRPr="00DB20FB" w:rsidRDefault="00CF4EA7" w:rsidP="00CF4EA7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Abandon Equipment: Do not attempt to move trucks or excavators out of the vapor cloud. The engine could act as an ignition source.</w:t>
      </w:r>
    </w:p>
    <w:p w14:paraId="07B2E461" w14:textId="77777777" w:rsidR="00CF4EA7" w:rsidRPr="00DB20FB" w:rsidRDefault="00CF4EA7" w:rsidP="00CF4EA7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Clear the Area: Direct all personnel and bystanders away from the site.</w:t>
      </w:r>
    </w:p>
    <w:p w14:paraId="74F009BE" w14:textId="77777777" w:rsidR="00CF4EA7" w:rsidRPr="00DB20FB" w:rsidRDefault="00CF4EA7" w:rsidP="00CF4EA7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DB20FB">
        <w:rPr>
          <w:sz w:val="20"/>
          <w:szCs w:val="20"/>
        </w:rPr>
        <w:t>Report: Once at a safe distance, call 911 and the pipeline operator. Notify your supervisor immediately.</w:t>
      </w:r>
    </w:p>
    <w:p w14:paraId="37B2BA2E" w14:textId="77777777" w:rsidR="00CF4EA7" w:rsidRPr="00CF4EA7" w:rsidRDefault="00CF4EA7" w:rsidP="00CF4EA7">
      <w:pPr>
        <w:spacing w:after="0" w:line="240" w:lineRule="auto"/>
        <w:rPr>
          <w:sz w:val="20"/>
          <w:szCs w:val="20"/>
        </w:rPr>
      </w:pPr>
    </w:p>
    <w:p w14:paraId="5E9D4FCD" w14:textId="77777777" w:rsidR="00CF4EA7" w:rsidRPr="00CF4EA7" w:rsidRDefault="00CF4EA7" w:rsidP="00CF4EA7">
      <w:pPr>
        <w:spacing w:after="0" w:line="240" w:lineRule="auto"/>
        <w:rPr>
          <w:b/>
          <w:bCs/>
          <w:sz w:val="20"/>
          <w:szCs w:val="20"/>
        </w:rPr>
      </w:pPr>
      <w:r w:rsidRPr="00CF4EA7">
        <w:rPr>
          <w:b/>
          <w:bCs/>
          <w:sz w:val="20"/>
          <w:szCs w:val="20"/>
        </w:rPr>
        <w:t>Critical "Do Not" Rules for Construction:</w:t>
      </w:r>
    </w:p>
    <w:p w14:paraId="540B4430" w14:textId="77777777" w:rsidR="00CF4EA7" w:rsidRPr="00DB20FB" w:rsidRDefault="00CF4EA7" w:rsidP="00CF4EA7">
      <w:pPr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DB20FB">
        <w:rPr>
          <w:b/>
          <w:bCs/>
          <w:sz w:val="20"/>
          <w:szCs w:val="20"/>
        </w:rPr>
        <w:t xml:space="preserve">DO NOT </w:t>
      </w:r>
      <w:r w:rsidRPr="00DB20FB">
        <w:rPr>
          <w:sz w:val="20"/>
          <w:szCs w:val="20"/>
        </w:rPr>
        <w:t>use cell phones or two-way radios near the suspected leak.</w:t>
      </w:r>
    </w:p>
    <w:p w14:paraId="4F43C1AC" w14:textId="77777777" w:rsidR="00CF4EA7" w:rsidRPr="00DB20FB" w:rsidRDefault="00CF4EA7" w:rsidP="00CF4EA7">
      <w:pPr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DB20FB">
        <w:rPr>
          <w:b/>
          <w:bCs/>
          <w:sz w:val="20"/>
          <w:szCs w:val="20"/>
        </w:rPr>
        <w:t>DO NOT</w:t>
      </w:r>
      <w:r w:rsidRPr="00DB20FB">
        <w:rPr>
          <w:sz w:val="20"/>
          <w:szCs w:val="20"/>
        </w:rPr>
        <w:t xml:space="preserve"> attempt to "pinch off" a leaking pipe or operate any pipeline valves. This can cause </w:t>
      </w:r>
      <w:proofErr w:type="gramStart"/>
      <w:r w:rsidRPr="00DB20FB">
        <w:rPr>
          <w:sz w:val="20"/>
          <w:szCs w:val="20"/>
        </w:rPr>
        <w:t>a pressure</w:t>
      </w:r>
      <w:proofErr w:type="gramEnd"/>
      <w:r w:rsidRPr="00DB20FB">
        <w:rPr>
          <w:sz w:val="20"/>
          <w:szCs w:val="20"/>
        </w:rPr>
        <w:t xml:space="preserve"> surge and a secondary explosion elsewhere.</w:t>
      </w:r>
    </w:p>
    <w:p w14:paraId="7569D453" w14:textId="77777777" w:rsidR="00CF4EA7" w:rsidRPr="00DB20FB" w:rsidRDefault="00CF4EA7" w:rsidP="00CF4EA7">
      <w:pPr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DB20FB">
        <w:rPr>
          <w:b/>
          <w:bCs/>
          <w:sz w:val="20"/>
          <w:szCs w:val="20"/>
        </w:rPr>
        <w:t xml:space="preserve">DO NOT </w:t>
      </w:r>
      <w:r w:rsidRPr="00DB20FB">
        <w:rPr>
          <w:sz w:val="20"/>
          <w:szCs w:val="20"/>
        </w:rPr>
        <w:t>try to extinguish a gas fire. Focus solely on evacuation.</w:t>
      </w:r>
    </w:p>
    <w:p w14:paraId="7803631E" w14:textId="77777777" w:rsidR="00CF4EA7" w:rsidRPr="00DB20FB" w:rsidRDefault="00CF4EA7" w:rsidP="00CF4EA7">
      <w:pPr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DB20FB">
        <w:rPr>
          <w:b/>
          <w:bCs/>
          <w:sz w:val="20"/>
          <w:szCs w:val="20"/>
        </w:rPr>
        <w:t xml:space="preserve">DO NOT </w:t>
      </w:r>
      <w:r w:rsidRPr="00DB20FB">
        <w:rPr>
          <w:sz w:val="20"/>
          <w:szCs w:val="20"/>
        </w:rPr>
        <w:t>knock on doors using metal knockers or ring doorbells if notifying nearby residents; use your hand to avoid static sparks.</w:t>
      </w:r>
    </w:p>
    <w:p w14:paraId="34FE768D" w14:textId="77777777" w:rsidR="00CF4EA7" w:rsidRPr="00CF4EA7" w:rsidRDefault="00CF4EA7" w:rsidP="00CF4EA7">
      <w:pPr>
        <w:spacing w:after="0" w:line="240" w:lineRule="auto"/>
        <w:rPr>
          <w:sz w:val="20"/>
          <w:szCs w:val="20"/>
        </w:rPr>
      </w:pPr>
    </w:p>
    <w:p w14:paraId="2116D46B" w14:textId="77777777" w:rsidR="00CF4EA7" w:rsidRPr="00DB20FB" w:rsidRDefault="00CF4EA7" w:rsidP="00CF4EA7">
      <w:pPr>
        <w:spacing w:after="0" w:line="240" w:lineRule="auto"/>
        <w:rPr>
          <w:b/>
          <w:bCs/>
          <w:sz w:val="20"/>
          <w:szCs w:val="20"/>
        </w:rPr>
      </w:pPr>
      <w:r w:rsidRPr="00DB20FB">
        <w:rPr>
          <w:b/>
          <w:bCs/>
          <w:sz w:val="20"/>
          <w:szCs w:val="20"/>
        </w:rPr>
        <w:t>Conclusion</w:t>
      </w:r>
      <w:r w:rsidRPr="00CF4EA7">
        <w:rPr>
          <w:b/>
          <w:bCs/>
          <w:sz w:val="20"/>
          <w:szCs w:val="20"/>
        </w:rPr>
        <w:t>:</w:t>
      </w:r>
    </w:p>
    <w:p w14:paraId="03DFD482" w14:textId="77777777" w:rsidR="00CF4EA7" w:rsidRPr="00D806C5" w:rsidRDefault="00CF4EA7" w:rsidP="00CF4EA7">
      <w:pPr>
        <w:spacing w:after="0" w:line="240" w:lineRule="auto"/>
      </w:pPr>
      <w:r w:rsidRPr="00DB20FB">
        <w:rPr>
          <w:sz w:val="20"/>
          <w:szCs w:val="20"/>
        </w:rPr>
        <w:t>Pipeline safety on a construction site is a shared responsibility. Your primary job is to verify locations before digging and to evacuate the moment a leak is suspected. Never prioritize the schedule over a potential gas release</w:t>
      </w:r>
      <w:r w:rsidRPr="00CF4EA7">
        <w:rPr>
          <w:sz w:val="20"/>
          <w:szCs w:val="20"/>
        </w:rPr>
        <w:t xml:space="preserve">, </w:t>
      </w:r>
      <w:r w:rsidRPr="00DB20FB">
        <w:rPr>
          <w:sz w:val="20"/>
          <w:szCs w:val="20"/>
        </w:rPr>
        <w:t>investigation is for emergency responders, not the construction crew.</w:t>
      </w:r>
    </w:p>
    <w:p w14:paraId="43D1FFD3" w14:textId="77777777" w:rsidR="008373C2" w:rsidRPr="00CF4EA7" w:rsidRDefault="008373C2" w:rsidP="00CF4EA7"/>
    <w:sectPr w:rsidR="008373C2" w:rsidRPr="00CF4EA7" w:rsidSect="00CB5386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DAB3" w14:textId="77777777" w:rsidR="00BF1796" w:rsidRDefault="00BF1796" w:rsidP="009C5470">
      <w:pPr>
        <w:spacing w:after="0" w:line="240" w:lineRule="auto"/>
      </w:pPr>
      <w:r>
        <w:separator/>
      </w:r>
    </w:p>
  </w:endnote>
  <w:endnote w:type="continuationSeparator" w:id="0">
    <w:p w14:paraId="6AC03AA0" w14:textId="77777777" w:rsidR="00BF1796" w:rsidRDefault="00BF1796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1AD2" w14:textId="77777777" w:rsidR="00BF1796" w:rsidRDefault="00BF1796" w:rsidP="009C5470">
      <w:pPr>
        <w:spacing w:after="0" w:line="240" w:lineRule="auto"/>
      </w:pPr>
      <w:r>
        <w:separator/>
      </w:r>
    </w:p>
  </w:footnote>
  <w:footnote w:type="continuationSeparator" w:id="0">
    <w:p w14:paraId="2716E4DF" w14:textId="77777777" w:rsidR="00BF1796" w:rsidRDefault="00BF1796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1A"/>
    <w:multiLevelType w:val="multilevel"/>
    <w:tmpl w:val="F24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53030"/>
    <w:multiLevelType w:val="multilevel"/>
    <w:tmpl w:val="B93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798D"/>
    <w:multiLevelType w:val="multilevel"/>
    <w:tmpl w:val="EBA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8778B"/>
    <w:multiLevelType w:val="multilevel"/>
    <w:tmpl w:val="9F3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E1454"/>
    <w:multiLevelType w:val="multilevel"/>
    <w:tmpl w:val="34B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425F4"/>
    <w:multiLevelType w:val="hybridMultilevel"/>
    <w:tmpl w:val="5C8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92A"/>
    <w:multiLevelType w:val="hybridMultilevel"/>
    <w:tmpl w:val="8AB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512"/>
    <w:multiLevelType w:val="hybridMultilevel"/>
    <w:tmpl w:val="746C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E5835"/>
    <w:multiLevelType w:val="multilevel"/>
    <w:tmpl w:val="671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A033B"/>
    <w:multiLevelType w:val="multilevel"/>
    <w:tmpl w:val="3A0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5199A"/>
    <w:multiLevelType w:val="multilevel"/>
    <w:tmpl w:val="B69C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E54BB"/>
    <w:multiLevelType w:val="hybridMultilevel"/>
    <w:tmpl w:val="C1C6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13" w15:restartNumberingAfterBreak="0">
    <w:nsid w:val="5FC42822"/>
    <w:multiLevelType w:val="multilevel"/>
    <w:tmpl w:val="9D4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82E25"/>
    <w:multiLevelType w:val="multilevel"/>
    <w:tmpl w:val="D910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13AC0"/>
    <w:multiLevelType w:val="hybridMultilevel"/>
    <w:tmpl w:val="2C3E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12"/>
  </w:num>
  <w:num w:numId="2" w16cid:durableId="1059940521">
    <w:abstractNumId w:val="15"/>
  </w:num>
  <w:num w:numId="3" w16cid:durableId="1921867687">
    <w:abstractNumId w:val="11"/>
  </w:num>
  <w:num w:numId="4" w16cid:durableId="493573900">
    <w:abstractNumId w:val="5"/>
  </w:num>
  <w:num w:numId="5" w16cid:durableId="1434714369">
    <w:abstractNumId w:val="6"/>
  </w:num>
  <w:num w:numId="6" w16cid:durableId="1450852524">
    <w:abstractNumId w:val="7"/>
  </w:num>
  <w:num w:numId="7" w16cid:durableId="2129155284">
    <w:abstractNumId w:val="2"/>
  </w:num>
  <w:num w:numId="8" w16cid:durableId="1097479933">
    <w:abstractNumId w:val="10"/>
  </w:num>
  <w:num w:numId="9" w16cid:durableId="2019186961">
    <w:abstractNumId w:val="13"/>
  </w:num>
  <w:num w:numId="10" w16cid:durableId="433063143">
    <w:abstractNumId w:val="4"/>
  </w:num>
  <w:num w:numId="11" w16cid:durableId="2053721821">
    <w:abstractNumId w:val="8"/>
  </w:num>
  <w:num w:numId="12" w16cid:durableId="664481729">
    <w:abstractNumId w:val="9"/>
  </w:num>
  <w:num w:numId="13" w16cid:durableId="1263563717">
    <w:abstractNumId w:val="14"/>
  </w:num>
  <w:num w:numId="14" w16cid:durableId="1750423901">
    <w:abstractNumId w:val="3"/>
  </w:num>
  <w:num w:numId="15" w16cid:durableId="704986452">
    <w:abstractNumId w:val="0"/>
  </w:num>
  <w:num w:numId="16" w16cid:durableId="74784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036BE"/>
    <w:rsid w:val="00077886"/>
    <w:rsid w:val="000C218B"/>
    <w:rsid w:val="000C787F"/>
    <w:rsid w:val="001031C5"/>
    <w:rsid w:val="001F10D5"/>
    <w:rsid w:val="00231C0F"/>
    <w:rsid w:val="002D6F62"/>
    <w:rsid w:val="002F2EC5"/>
    <w:rsid w:val="003212E7"/>
    <w:rsid w:val="00385D25"/>
    <w:rsid w:val="004024BC"/>
    <w:rsid w:val="0051470A"/>
    <w:rsid w:val="005E2D27"/>
    <w:rsid w:val="006A55EC"/>
    <w:rsid w:val="0075795C"/>
    <w:rsid w:val="007A0BFA"/>
    <w:rsid w:val="008373C2"/>
    <w:rsid w:val="0084506E"/>
    <w:rsid w:val="00851B5D"/>
    <w:rsid w:val="009132B1"/>
    <w:rsid w:val="009717A6"/>
    <w:rsid w:val="009C5470"/>
    <w:rsid w:val="009F6E55"/>
    <w:rsid w:val="00BF1796"/>
    <w:rsid w:val="00C267B0"/>
    <w:rsid w:val="00C37CA0"/>
    <w:rsid w:val="00C556F4"/>
    <w:rsid w:val="00CB5386"/>
    <w:rsid w:val="00CC4CB2"/>
    <w:rsid w:val="00CF4EA7"/>
    <w:rsid w:val="00D41E08"/>
    <w:rsid w:val="00D51603"/>
    <w:rsid w:val="00D65FD2"/>
    <w:rsid w:val="00DC322D"/>
    <w:rsid w:val="00DE0E45"/>
    <w:rsid w:val="00F078CB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0C787F"/>
    <w:pPr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424</Words>
  <Characters>2283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21</cp:revision>
  <dcterms:created xsi:type="dcterms:W3CDTF">2022-04-20T17:09:00Z</dcterms:created>
  <dcterms:modified xsi:type="dcterms:W3CDTF">2026-04-02T12:56:00Z</dcterms:modified>
</cp:coreProperties>
</file>