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8B8F" w14:textId="77777777" w:rsidR="00D56DF2" w:rsidRPr="0011496D" w:rsidRDefault="00D56DF2" w:rsidP="00D56DF2">
      <w:pPr>
        <w:pStyle w:val="Style1"/>
        <w:jc w:val="center"/>
        <w:rPr>
          <w:rFonts w:ascii="Arial" w:hAnsi="Arial" w:cs="Arial"/>
          <w:b/>
          <w:bCs/>
          <w:color w:val="C45911" w:themeColor="accent2" w:themeShade="BF"/>
          <w:sz w:val="36"/>
          <w:szCs w:val="36"/>
          <w:u w:val="single"/>
        </w:rPr>
      </w:pPr>
      <w:r w:rsidRPr="0011496D">
        <w:rPr>
          <w:rFonts w:ascii="Arial" w:hAnsi="Arial" w:cs="Arial"/>
          <w:b/>
          <w:bCs/>
          <w:color w:val="C45911" w:themeColor="accent2" w:themeShade="BF"/>
          <w:sz w:val="36"/>
          <w:szCs w:val="36"/>
          <w:u w:val="single"/>
        </w:rPr>
        <w:t>Toolbox Talks Common Safety Mistakes</w:t>
      </w:r>
    </w:p>
    <w:p w14:paraId="4F7A7C15" w14:textId="77777777" w:rsidR="00E04357" w:rsidRPr="00E04357" w:rsidRDefault="00E04357" w:rsidP="00E04357">
      <w:pPr>
        <w:pStyle w:val="Style1"/>
        <w:rPr>
          <w:rFonts w:eastAsia="Calibri"/>
        </w:rPr>
      </w:pPr>
      <w:r w:rsidRPr="00E04357">
        <w:rPr>
          <w:rFonts w:eastAsia="Calibri"/>
        </w:rPr>
        <w:t xml:space="preserve">Some of the most dangerous situations on a </w:t>
      </w:r>
      <w:proofErr w:type="gramStart"/>
      <w:r w:rsidRPr="00E04357">
        <w:rPr>
          <w:rFonts w:eastAsia="Calibri"/>
        </w:rPr>
        <w:t>jobsite</w:t>
      </w:r>
      <w:proofErr w:type="gramEnd"/>
      <w:r w:rsidRPr="00E04357">
        <w:rPr>
          <w:rFonts w:eastAsia="Calibri"/>
        </w:rPr>
        <w:t xml:space="preserve"> don’t come from complicated tasks, they come from simple mistakes we see every day. The kind we walk past, step over, or say, “I’ll fix that later.”</w:t>
      </w:r>
    </w:p>
    <w:p w14:paraId="28F7064D" w14:textId="77777777" w:rsidR="00E04357" w:rsidRPr="00E04357" w:rsidRDefault="00E04357" w:rsidP="00E04357">
      <w:pPr>
        <w:pStyle w:val="Style1"/>
        <w:rPr>
          <w:rFonts w:eastAsia="Calibri"/>
        </w:rPr>
      </w:pPr>
      <w:proofErr w:type="gramStart"/>
      <w:r w:rsidRPr="00E04357">
        <w:rPr>
          <w:rFonts w:eastAsia="Calibri"/>
        </w:rPr>
        <w:t>Spoiler alert,</w:t>
      </w:r>
      <w:proofErr w:type="gramEnd"/>
      <w:r w:rsidRPr="00E04357">
        <w:rPr>
          <w:rFonts w:eastAsia="Calibri"/>
        </w:rPr>
        <w:t xml:space="preserve"> “later” is usually when someone trips, slips, or fills out paperwork nobody wants to deal with.</w:t>
      </w:r>
    </w:p>
    <w:p w14:paraId="27B98C32" w14:textId="77777777" w:rsidR="00E04357" w:rsidRPr="00E04357" w:rsidRDefault="00E04357" w:rsidP="00E04357">
      <w:pPr>
        <w:pStyle w:val="Style1"/>
        <w:rPr>
          <w:rFonts w:eastAsia="Calibri"/>
        </w:rPr>
      </w:pPr>
      <w:r w:rsidRPr="00E04357">
        <w:rPr>
          <w:rFonts w:eastAsia="Calibri"/>
        </w:rPr>
        <w:t xml:space="preserve">Let’s talk about a few common issues that are easy to </w:t>
      </w:r>
      <w:proofErr w:type="gramStart"/>
      <w:r w:rsidRPr="00E04357">
        <w:rPr>
          <w:rFonts w:eastAsia="Calibri"/>
        </w:rPr>
        <w:t>fix, but</w:t>
      </w:r>
      <w:proofErr w:type="gramEnd"/>
      <w:r w:rsidRPr="00E04357">
        <w:rPr>
          <w:rFonts w:eastAsia="Calibri"/>
        </w:rPr>
        <w:t xml:space="preserve"> often ignored.</w:t>
      </w:r>
    </w:p>
    <w:p w14:paraId="12BD9364" w14:textId="77777777" w:rsidR="00E04357" w:rsidRPr="00E04357" w:rsidRDefault="00E04357" w:rsidP="00E04357">
      <w:pPr>
        <w:pStyle w:val="Style1"/>
        <w:rPr>
          <w:rFonts w:eastAsia="Calibri"/>
        </w:rPr>
      </w:pPr>
      <w:r w:rsidRPr="00E04357">
        <w:rPr>
          <w:rFonts w:eastAsia="Calibri"/>
          <w:b/>
          <w:bCs/>
        </w:rPr>
        <w:t>• Poor Housekeeping</w:t>
      </w:r>
      <w:r w:rsidRPr="00E04357">
        <w:rPr>
          <w:rFonts w:eastAsia="Calibri"/>
        </w:rPr>
        <w:br/>
        <w:t>A messy work area is more than just ugly, it is dangerous. Things like pallet banding, tools left lying around, spilled oil, and blocked walkways turn your jobsite into an obstacle course nobody signed up for.</w:t>
      </w:r>
    </w:p>
    <w:p w14:paraId="0DCC1575" w14:textId="77777777" w:rsidR="00E04357" w:rsidRPr="00E04357" w:rsidRDefault="00E04357" w:rsidP="00E04357">
      <w:pPr>
        <w:pStyle w:val="Style1"/>
        <w:rPr>
          <w:rFonts w:eastAsia="Calibri"/>
        </w:rPr>
      </w:pPr>
      <w:r w:rsidRPr="00E04357">
        <w:rPr>
          <w:rFonts w:eastAsia="Calibri"/>
        </w:rPr>
        <w:t xml:space="preserve">If you </w:t>
      </w:r>
      <w:proofErr w:type="gramStart"/>
      <w:r w:rsidRPr="00E04357">
        <w:rPr>
          <w:rFonts w:eastAsia="Calibri"/>
        </w:rPr>
        <w:t>have to</w:t>
      </w:r>
      <w:proofErr w:type="gramEnd"/>
      <w:r w:rsidRPr="00E04357">
        <w:rPr>
          <w:rFonts w:eastAsia="Calibri"/>
        </w:rPr>
        <w:t xml:space="preserve"> do a parkour move just to grab a wrench, we have a problem. This is construction, not the Olympics.</w:t>
      </w:r>
    </w:p>
    <w:p w14:paraId="695FF0D5" w14:textId="77777777" w:rsidR="00E04357" w:rsidRPr="00E04357" w:rsidRDefault="00E04357" w:rsidP="00E04357">
      <w:pPr>
        <w:pStyle w:val="Style1"/>
        <w:rPr>
          <w:rFonts w:eastAsia="Calibri"/>
        </w:rPr>
      </w:pPr>
      <w:r w:rsidRPr="00E04357">
        <w:rPr>
          <w:rFonts w:eastAsia="Calibri"/>
        </w:rPr>
        <w:t>Good housekeeping keeps everyone safer and makes the job easier. Plus, you spend less time looking for tools and more time pretending you know where they were all along.</w:t>
      </w:r>
    </w:p>
    <w:p w14:paraId="4566F9F9" w14:textId="77777777" w:rsidR="00E04357" w:rsidRPr="00E04357" w:rsidRDefault="00E04357" w:rsidP="00E04357">
      <w:pPr>
        <w:pStyle w:val="Style1"/>
        <w:rPr>
          <w:rFonts w:eastAsia="Calibri"/>
        </w:rPr>
      </w:pPr>
      <w:r w:rsidRPr="00E04357">
        <w:rPr>
          <w:rFonts w:eastAsia="Calibri"/>
          <w:b/>
          <w:bCs/>
        </w:rPr>
        <w:t>• Skipping Lockout Tagout</w:t>
      </w:r>
      <w:r w:rsidRPr="00E04357">
        <w:rPr>
          <w:rFonts w:eastAsia="Calibri"/>
        </w:rPr>
        <w:br/>
        <w:t>If equipment is broken or acting up, it needs to be locked and tagged out immediately. Not “after lunch,” not “when I get a minute,” but right away.</w:t>
      </w:r>
    </w:p>
    <w:p w14:paraId="1A90AA3D" w14:textId="77777777" w:rsidR="00E04357" w:rsidRPr="00E04357" w:rsidRDefault="00E04357" w:rsidP="00E04357">
      <w:pPr>
        <w:pStyle w:val="Style1"/>
        <w:rPr>
          <w:rFonts w:eastAsia="Calibri"/>
        </w:rPr>
      </w:pPr>
      <w:r w:rsidRPr="00E04357">
        <w:rPr>
          <w:rFonts w:eastAsia="Calibri"/>
        </w:rPr>
        <w:t>Too many injuries happen because someone knew something was wrong and decided to “just be careful.”</w:t>
      </w:r>
    </w:p>
    <w:p w14:paraId="3ADFA566" w14:textId="77777777" w:rsidR="00E04357" w:rsidRPr="00E04357" w:rsidRDefault="00E04357" w:rsidP="00E04357">
      <w:pPr>
        <w:pStyle w:val="Style1"/>
        <w:rPr>
          <w:rFonts w:eastAsia="Calibri"/>
        </w:rPr>
      </w:pPr>
      <w:r w:rsidRPr="00E04357">
        <w:rPr>
          <w:rFonts w:eastAsia="Calibri"/>
        </w:rPr>
        <w:t>Remember, machines do not give warnings, they just give consequences. And trust me, they are not gentle about it.</w:t>
      </w:r>
    </w:p>
    <w:p w14:paraId="149D75B1" w14:textId="77777777" w:rsidR="00E04357" w:rsidRPr="00E04357" w:rsidRDefault="00E04357" w:rsidP="00E04357">
      <w:pPr>
        <w:pStyle w:val="Style1"/>
        <w:rPr>
          <w:rFonts w:eastAsia="Calibri"/>
        </w:rPr>
      </w:pPr>
      <w:r w:rsidRPr="00E04357">
        <w:rPr>
          <w:rFonts w:eastAsia="Calibri"/>
          <w:b/>
          <w:bCs/>
        </w:rPr>
        <w:t>• Improper Use of PPE</w:t>
      </w:r>
      <w:r w:rsidRPr="00E04357">
        <w:rPr>
          <w:rFonts w:eastAsia="Calibri"/>
        </w:rPr>
        <w:br/>
      </w:r>
      <w:proofErr w:type="spellStart"/>
      <w:r w:rsidRPr="00E04357">
        <w:rPr>
          <w:rFonts w:eastAsia="Calibri"/>
        </w:rPr>
        <w:t>PPE</w:t>
      </w:r>
      <w:proofErr w:type="spellEnd"/>
      <w:r w:rsidRPr="00E04357">
        <w:rPr>
          <w:rFonts w:eastAsia="Calibri"/>
        </w:rPr>
        <w:t xml:space="preserve"> only works if you use it the right way. A hard hat worn backwards is not a fashion statement. Earplugs halfway in do </w:t>
      </w:r>
      <w:proofErr w:type="gramStart"/>
      <w:r w:rsidRPr="00E04357">
        <w:rPr>
          <w:rFonts w:eastAsia="Calibri"/>
        </w:rPr>
        <w:t>not protect</w:t>
      </w:r>
      <w:proofErr w:type="gramEnd"/>
      <w:r w:rsidRPr="00E04357">
        <w:rPr>
          <w:rFonts w:eastAsia="Calibri"/>
        </w:rPr>
        <w:t xml:space="preserve"> your hearing. Scratched face shields you can barely see through are basically just expensive fog.</w:t>
      </w:r>
    </w:p>
    <w:p w14:paraId="77B8C39D" w14:textId="77777777" w:rsidR="00E04357" w:rsidRPr="00E04357" w:rsidRDefault="00E04357" w:rsidP="00E04357">
      <w:pPr>
        <w:pStyle w:val="Style1"/>
        <w:rPr>
          <w:rFonts w:eastAsia="Calibri"/>
        </w:rPr>
      </w:pPr>
      <w:r w:rsidRPr="00E04357">
        <w:rPr>
          <w:rFonts w:eastAsia="Calibri"/>
        </w:rPr>
        <w:t>If your PPE looks like it has been through three seasons of a survival show, it might be time for an upgrade.</w:t>
      </w:r>
    </w:p>
    <w:p w14:paraId="063566B5" w14:textId="77777777" w:rsidR="00E04357" w:rsidRPr="00E04357" w:rsidRDefault="00E04357" w:rsidP="00E04357">
      <w:pPr>
        <w:pStyle w:val="Style1"/>
        <w:rPr>
          <w:rFonts w:eastAsia="Calibri"/>
        </w:rPr>
      </w:pPr>
      <w:r w:rsidRPr="00E04357">
        <w:rPr>
          <w:rFonts w:eastAsia="Calibri"/>
        </w:rPr>
        <w:t>PPE is your last line of defense, not your last-minute guess. Take care of it and use it correctly.</w:t>
      </w:r>
    </w:p>
    <w:p w14:paraId="49E6516A" w14:textId="77777777" w:rsidR="00E04357" w:rsidRPr="00E04357" w:rsidRDefault="00E04357" w:rsidP="00E04357">
      <w:pPr>
        <w:pStyle w:val="Style1"/>
        <w:rPr>
          <w:rFonts w:eastAsia="Calibri"/>
        </w:rPr>
      </w:pPr>
      <w:r w:rsidRPr="00E04357">
        <w:rPr>
          <w:rFonts w:eastAsia="Calibri"/>
          <w:b/>
          <w:bCs/>
        </w:rPr>
        <w:t>• No Plan, No Process</w:t>
      </w:r>
      <w:r w:rsidRPr="00E04357">
        <w:rPr>
          <w:rFonts w:eastAsia="Calibri"/>
        </w:rPr>
        <w:br/>
        <w:t>Most injuries happen when people are doing something outside the normal routine. That is when a plan matters most.</w:t>
      </w:r>
    </w:p>
    <w:p w14:paraId="23CE21B5" w14:textId="77777777" w:rsidR="00E04357" w:rsidRPr="00E04357" w:rsidRDefault="00E04357" w:rsidP="00E04357">
      <w:pPr>
        <w:pStyle w:val="Style1"/>
        <w:rPr>
          <w:rFonts w:eastAsia="Calibri"/>
        </w:rPr>
      </w:pPr>
      <w:r w:rsidRPr="00E04357">
        <w:rPr>
          <w:rFonts w:eastAsia="Calibri"/>
        </w:rPr>
        <w:t>Before starting the job, ask yourself, “What could go wrong?” If your answer is “probably nothing,” that is usually when everything goes wrong.</w:t>
      </w:r>
    </w:p>
    <w:p w14:paraId="35EFDA32" w14:textId="77777777" w:rsidR="00E04357" w:rsidRPr="00E04357" w:rsidRDefault="00E04357" w:rsidP="00E04357">
      <w:pPr>
        <w:pStyle w:val="Style1"/>
        <w:rPr>
          <w:rFonts w:eastAsia="Calibri"/>
        </w:rPr>
      </w:pPr>
      <w:r w:rsidRPr="00E04357">
        <w:rPr>
          <w:rFonts w:eastAsia="Calibri"/>
        </w:rPr>
        <w:t>Take a few minutes to do a hazard assessment and talk it through with your crew. A short conversation now can prevent a long report, a long meeting, and a very long day.</w:t>
      </w:r>
    </w:p>
    <w:p w14:paraId="09749DA9" w14:textId="77777777" w:rsidR="00E04357" w:rsidRPr="00E04357" w:rsidRDefault="00E04357" w:rsidP="00E04357">
      <w:pPr>
        <w:pStyle w:val="Style1"/>
        <w:rPr>
          <w:rFonts w:eastAsia="Calibri"/>
        </w:rPr>
      </w:pPr>
      <w:r w:rsidRPr="00E04357">
        <w:rPr>
          <w:rFonts w:eastAsia="Calibri"/>
          <w:b/>
          <w:bCs/>
        </w:rPr>
        <w:t>• Poor Communication</w:t>
      </w:r>
      <w:r w:rsidRPr="00E04357">
        <w:rPr>
          <w:rFonts w:eastAsia="Calibri"/>
        </w:rPr>
        <w:br/>
        <w:t>A lot of unsafe conditions stick around because nobody speaks up. If you see a hazard, say something. If something does not look right, bring it up.</w:t>
      </w:r>
    </w:p>
    <w:p w14:paraId="59D10FB8" w14:textId="77777777" w:rsidR="00E04357" w:rsidRPr="00E04357" w:rsidRDefault="00E04357" w:rsidP="00E04357">
      <w:pPr>
        <w:pStyle w:val="Style1"/>
        <w:rPr>
          <w:rFonts w:eastAsia="Calibri"/>
        </w:rPr>
      </w:pPr>
      <w:r w:rsidRPr="00E04357">
        <w:rPr>
          <w:rFonts w:eastAsia="Calibri"/>
        </w:rPr>
        <w:t>Nobody has ever said, “I wish someone hadn’t warned me about that.”</w:t>
      </w:r>
    </w:p>
    <w:p w14:paraId="4454EFF1" w14:textId="77777777" w:rsidR="00E04357" w:rsidRPr="00E04357" w:rsidRDefault="00E04357" w:rsidP="00E04357">
      <w:pPr>
        <w:pStyle w:val="Style1"/>
        <w:rPr>
          <w:rFonts w:eastAsia="Calibri"/>
        </w:rPr>
      </w:pPr>
      <w:r w:rsidRPr="00E04357">
        <w:rPr>
          <w:rFonts w:eastAsia="Calibri"/>
        </w:rPr>
        <w:t xml:space="preserve">Communication is one of the easiest ways to prevent injuries. Silence does not fix </w:t>
      </w:r>
      <w:proofErr w:type="gramStart"/>
      <w:r w:rsidRPr="00E04357">
        <w:rPr>
          <w:rFonts w:eastAsia="Calibri"/>
        </w:rPr>
        <w:t>problems,</w:t>
      </w:r>
      <w:proofErr w:type="gramEnd"/>
      <w:r w:rsidRPr="00E04357">
        <w:rPr>
          <w:rFonts w:eastAsia="Calibri"/>
        </w:rPr>
        <w:t xml:space="preserve"> it just gives them time to get worse.</w:t>
      </w:r>
    </w:p>
    <w:p w14:paraId="6DDD228C" w14:textId="77777777" w:rsidR="00E04357" w:rsidRPr="00E04357" w:rsidRDefault="00E04357" w:rsidP="00E04357">
      <w:pPr>
        <w:pStyle w:val="Style1"/>
        <w:rPr>
          <w:rFonts w:eastAsia="Calibri"/>
        </w:rPr>
      </w:pPr>
      <w:r w:rsidRPr="00E04357">
        <w:rPr>
          <w:rFonts w:eastAsia="Calibri"/>
          <w:b/>
          <w:bCs/>
        </w:rPr>
        <w:t>Discussion Questions</w:t>
      </w:r>
      <w:r w:rsidRPr="00E04357">
        <w:rPr>
          <w:rFonts w:eastAsia="Calibri"/>
        </w:rPr>
        <w:br/>
        <w:t>• What is one common safety hazard you have seen on a jobsite?</w:t>
      </w:r>
      <w:r w:rsidRPr="00E04357">
        <w:rPr>
          <w:rFonts w:eastAsia="Calibri"/>
        </w:rPr>
        <w:br/>
        <w:t>• Can you think of a time when skipping a plan created a safety issue?</w:t>
      </w:r>
      <w:r w:rsidRPr="00E04357">
        <w:rPr>
          <w:rFonts w:eastAsia="Calibri"/>
        </w:rPr>
        <w:br/>
        <w:t>• What is one simple change we could make to reduce everyday hazards?</w:t>
      </w:r>
    </w:p>
    <w:p w14:paraId="7516EEA3" w14:textId="37F77E3E" w:rsidR="000C218B" w:rsidRPr="00D56DF2" w:rsidRDefault="00E04357" w:rsidP="00E04357">
      <w:pPr>
        <w:pStyle w:val="Style1"/>
      </w:pPr>
      <w:r w:rsidRPr="00E04357">
        <w:rPr>
          <w:rFonts w:eastAsia="Calibri"/>
          <w:b/>
          <w:bCs/>
        </w:rPr>
        <w:t>Final Thought:</w:t>
      </w:r>
      <w:r w:rsidRPr="00E04357">
        <w:rPr>
          <w:rFonts w:eastAsia="Calibri"/>
        </w:rPr>
        <w:br/>
        <w:t xml:space="preserve">Safety is not about doing big things </w:t>
      </w:r>
      <w:proofErr w:type="gramStart"/>
      <w:r w:rsidRPr="00E04357">
        <w:rPr>
          <w:rFonts w:eastAsia="Calibri"/>
        </w:rPr>
        <w:t>once in a while</w:t>
      </w:r>
      <w:proofErr w:type="gramEnd"/>
      <w:r w:rsidRPr="00E04357">
        <w:rPr>
          <w:rFonts w:eastAsia="Calibri"/>
        </w:rPr>
        <w:t>. It is about doing small things right, every single day, even when nobody is watching.</w:t>
      </w:r>
    </w:p>
    <w:sectPr w:rsidR="000C218B" w:rsidRPr="00D56DF2" w:rsidSect="006D13E9">
      <w:headerReference w:type="default" r:id="rId7"/>
      <w:footerReference w:type="default" r:id="rId8"/>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06C0" w14:textId="77777777" w:rsidR="00BC5AE6" w:rsidRDefault="00BC5AE6" w:rsidP="009C5470">
      <w:pPr>
        <w:spacing w:after="0" w:line="240" w:lineRule="auto"/>
      </w:pPr>
      <w:r>
        <w:separator/>
      </w:r>
    </w:p>
  </w:endnote>
  <w:endnote w:type="continuationSeparator" w:id="0">
    <w:p w14:paraId="73E545A6" w14:textId="77777777" w:rsidR="00BC5AE6" w:rsidRDefault="00BC5AE6"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4BF6" w14:textId="77777777" w:rsidR="00BC5AE6" w:rsidRDefault="00BC5AE6" w:rsidP="009C5470">
      <w:pPr>
        <w:spacing w:after="0" w:line="240" w:lineRule="auto"/>
      </w:pPr>
      <w:r>
        <w:separator/>
      </w:r>
    </w:p>
  </w:footnote>
  <w:footnote w:type="continuationSeparator" w:id="0">
    <w:p w14:paraId="4E4B222B" w14:textId="77777777" w:rsidR="00BC5AE6" w:rsidRDefault="00BC5AE6"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5E62"/>
    <w:multiLevelType w:val="multilevel"/>
    <w:tmpl w:val="31B6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2187A"/>
    <w:multiLevelType w:val="hybridMultilevel"/>
    <w:tmpl w:val="E490FF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3672666F"/>
    <w:multiLevelType w:val="hybridMultilevel"/>
    <w:tmpl w:val="9EF2479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num w:numId="1" w16cid:durableId="660430211">
    <w:abstractNumId w:val="3"/>
  </w:num>
  <w:num w:numId="2" w16cid:durableId="1086537633">
    <w:abstractNumId w:val="2"/>
  </w:num>
  <w:num w:numId="3" w16cid:durableId="1385370832">
    <w:abstractNumId w:val="1"/>
  </w:num>
  <w:num w:numId="4" w16cid:durableId="102571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016FC"/>
    <w:rsid w:val="00077886"/>
    <w:rsid w:val="000C218B"/>
    <w:rsid w:val="0011496D"/>
    <w:rsid w:val="00144AFF"/>
    <w:rsid w:val="001F10D5"/>
    <w:rsid w:val="002F2EC5"/>
    <w:rsid w:val="00402C4F"/>
    <w:rsid w:val="004658CE"/>
    <w:rsid w:val="004B3206"/>
    <w:rsid w:val="006D13E9"/>
    <w:rsid w:val="00731F84"/>
    <w:rsid w:val="0075795C"/>
    <w:rsid w:val="008373C2"/>
    <w:rsid w:val="008C6C9C"/>
    <w:rsid w:val="009C5470"/>
    <w:rsid w:val="00A057B2"/>
    <w:rsid w:val="00AE6FAA"/>
    <w:rsid w:val="00B84A05"/>
    <w:rsid w:val="00BC5AE6"/>
    <w:rsid w:val="00D16F7D"/>
    <w:rsid w:val="00D51603"/>
    <w:rsid w:val="00D56DF2"/>
    <w:rsid w:val="00DC322D"/>
    <w:rsid w:val="00E04357"/>
    <w:rsid w:val="00F75C76"/>
    <w:rsid w:val="00FB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3">
    <w:name w:val="heading 3"/>
    <w:basedOn w:val="Normal"/>
    <w:next w:val="Normal"/>
    <w:link w:val="Heading3Char"/>
    <w:uiPriority w:val="9"/>
    <w:semiHidden/>
    <w:unhideWhenUsed/>
    <w:qFormat/>
    <w:rsid w:val="00402C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1"/>
    <w:qFormat/>
    <w:rsid w:val="00F75C76"/>
    <w:pPr>
      <w:spacing w:after="200" w:line="276" w:lineRule="auto"/>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 w:type="paragraph" w:customStyle="1" w:styleId="Style1">
    <w:name w:val="Style1"/>
    <w:basedOn w:val="Normal"/>
    <w:link w:val="Style1Char"/>
    <w:uiPriority w:val="1"/>
    <w:qFormat/>
    <w:rsid w:val="00D56DF2"/>
    <w:pPr>
      <w:widowControl w:val="0"/>
      <w:tabs>
        <w:tab w:val="left" w:pos="3198"/>
      </w:tabs>
      <w:kinsoku w:val="0"/>
      <w:overflowPunct w:val="0"/>
      <w:autoSpaceDE w:val="0"/>
      <w:autoSpaceDN w:val="0"/>
      <w:adjustRightInd w:val="0"/>
      <w:spacing w:before="74" w:after="0" w:line="240" w:lineRule="auto"/>
      <w:ind w:left="100"/>
    </w:pPr>
    <w:rPr>
      <w:rFonts w:ascii="Times New Roman" w:eastAsiaTheme="minorEastAsia" w:hAnsi="Times New Roman" w:cs="Times New Roman"/>
      <w:sz w:val="20"/>
      <w:szCs w:val="20"/>
    </w:rPr>
  </w:style>
  <w:style w:type="character" w:customStyle="1" w:styleId="Style1Char">
    <w:name w:val="Style1 Char"/>
    <w:basedOn w:val="DefaultParagraphFont"/>
    <w:link w:val="Style1"/>
    <w:uiPriority w:val="1"/>
    <w:rsid w:val="00D56DF2"/>
    <w:rPr>
      <w:rFonts w:ascii="Times New Roman" w:eastAsiaTheme="minorEastAsia" w:hAnsi="Times New Roman" w:cs="Times New Roman"/>
      <w:sz w:val="20"/>
      <w:szCs w:val="20"/>
    </w:rPr>
  </w:style>
  <w:style w:type="character" w:customStyle="1" w:styleId="Heading3Char">
    <w:name w:val="Heading 3 Char"/>
    <w:basedOn w:val="DefaultParagraphFont"/>
    <w:link w:val="Heading3"/>
    <w:uiPriority w:val="9"/>
    <w:semiHidden/>
    <w:rsid w:val="00402C4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117</Words>
  <Characters>2876</Characters>
  <Application>Microsoft Office Word</Application>
  <DocSecurity>0</DocSecurity>
  <Lines>130</Lines>
  <Paragraphs>71</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14</cp:revision>
  <dcterms:created xsi:type="dcterms:W3CDTF">2022-04-20T17:09:00Z</dcterms:created>
  <dcterms:modified xsi:type="dcterms:W3CDTF">2026-03-27T15:16:00Z</dcterms:modified>
</cp:coreProperties>
</file>