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F4C76" w14:textId="77777777" w:rsidR="00DF0DAD" w:rsidRDefault="00DF0DAD" w:rsidP="00DF0DAD">
      <w:pPr>
        <w:jc w:val="center"/>
        <w:rPr>
          <w:b/>
          <w:color w:val="538135" w:themeColor="accent6" w:themeShade="BF"/>
          <w:sz w:val="40"/>
          <w:szCs w:val="40"/>
        </w:rPr>
      </w:pPr>
      <w:r>
        <w:rPr>
          <w:b/>
          <w:color w:val="538135" w:themeColor="accent6" w:themeShade="BF"/>
          <w:sz w:val="40"/>
          <w:szCs w:val="40"/>
        </w:rPr>
        <w:t xml:space="preserve">Toolbox Talk - </w:t>
      </w:r>
      <w:r w:rsidRPr="004E04FB">
        <w:rPr>
          <w:b/>
          <w:color w:val="538135" w:themeColor="accent6" w:themeShade="BF"/>
          <w:sz w:val="40"/>
          <w:szCs w:val="40"/>
        </w:rPr>
        <w:t>Safety Is Common Sense</w:t>
      </w:r>
    </w:p>
    <w:p w14:paraId="47753304" w14:textId="77777777" w:rsidR="00DF0DAD" w:rsidRDefault="00DF0DAD" w:rsidP="00DF0DAD">
      <w:pPr>
        <w:jc w:val="center"/>
        <w:rPr>
          <w:b/>
          <w:color w:val="538135" w:themeColor="accent6" w:themeShade="BF"/>
          <w:sz w:val="40"/>
          <w:szCs w:val="40"/>
        </w:rPr>
      </w:pPr>
      <w:r>
        <w:rPr>
          <w:noProof/>
        </w:rPr>
        <w:drawing>
          <wp:inline distT="0" distB="0" distL="0" distR="0" wp14:anchorId="32608809" wp14:editId="6C669D93">
            <wp:extent cx="3505200" cy="662817"/>
            <wp:effectExtent l="0" t="0" r="0" b="4445"/>
            <wp:docPr id="6" name="Picture 6" descr="Jurgen Tietz: Safety Common SenseJürgen Tie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gen Tietz: Safety Common SenseJürgen Tie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2975" cy="668069"/>
                    </a:xfrm>
                    <a:prstGeom prst="rect">
                      <a:avLst/>
                    </a:prstGeom>
                    <a:noFill/>
                    <a:ln>
                      <a:noFill/>
                    </a:ln>
                  </pic:spPr>
                </pic:pic>
              </a:graphicData>
            </a:graphic>
          </wp:inline>
        </w:drawing>
      </w:r>
    </w:p>
    <w:p w14:paraId="76330CB9" w14:textId="77777777" w:rsidR="00DF0DAD" w:rsidRDefault="00DF0DAD" w:rsidP="00DF0DAD">
      <w:pPr>
        <w:rPr>
          <w:sz w:val="20"/>
          <w:szCs w:val="20"/>
        </w:rPr>
      </w:pPr>
      <w:r w:rsidRPr="00231614">
        <w:rPr>
          <w:sz w:val="20"/>
          <w:szCs w:val="20"/>
        </w:rPr>
        <w:t xml:space="preserve">According to safety professionals, four of five serious injuries are the result of workers not being sensible on the job and taking unnecessary chances. Common sense on the job is irreplaceable. Most of us have worked around people that are accident prone. They aren’t jinxed; they aren’t very </w:t>
      </w:r>
      <w:proofErr w:type="gramStart"/>
      <w:r w:rsidRPr="00231614">
        <w:rPr>
          <w:sz w:val="20"/>
          <w:szCs w:val="20"/>
        </w:rPr>
        <w:t>common sense</w:t>
      </w:r>
      <w:proofErr w:type="gramEnd"/>
      <w:r w:rsidRPr="00231614">
        <w:rPr>
          <w:sz w:val="20"/>
          <w:szCs w:val="20"/>
        </w:rPr>
        <w:t xml:space="preserve"> smart. Today we want to talk about using common sense to avoid accidents in the workplace.</w:t>
      </w:r>
    </w:p>
    <w:p w14:paraId="1F7C011B" w14:textId="77777777" w:rsidR="00DF0DAD" w:rsidRPr="00231614" w:rsidRDefault="00DF0DAD" w:rsidP="00DF0DAD">
      <w:pPr>
        <w:jc w:val="center"/>
        <w:rPr>
          <w:sz w:val="20"/>
          <w:szCs w:val="20"/>
        </w:rPr>
      </w:pPr>
      <w:r w:rsidRPr="00231614">
        <w:rPr>
          <w:noProof/>
          <w:sz w:val="20"/>
          <w:szCs w:val="20"/>
        </w:rPr>
        <w:drawing>
          <wp:inline distT="0" distB="0" distL="0" distR="0" wp14:anchorId="55770D69" wp14:editId="534A6144">
            <wp:extent cx="3618865" cy="1242060"/>
            <wp:effectExtent l="0" t="0" r="635" b="0"/>
            <wp:docPr id="4" name="Picture 4" descr="Common Sense and Safety | The Safegard Group, Inc.The Safegard Group,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 Sense and Safety | The Safegard Group, Inc.The Safegard Group, In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4063" cy="1243844"/>
                    </a:xfrm>
                    <a:prstGeom prst="rect">
                      <a:avLst/>
                    </a:prstGeom>
                    <a:noFill/>
                    <a:ln>
                      <a:noFill/>
                    </a:ln>
                  </pic:spPr>
                </pic:pic>
              </a:graphicData>
            </a:graphic>
          </wp:inline>
        </w:drawing>
      </w:r>
    </w:p>
    <w:p w14:paraId="734331DC" w14:textId="77777777" w:rsidR="00DF0DAD" w:rsidRPr="00B91E82" w:rsidRDefault="00DF0DAD" w:rsidP="00DF0DAD">
      <w:pPr>
        <w:spacing w:after="0"/>
        <w:rPr>
          <w:b/>
          <w:color w:val="538135" w:themeColor="accent6" w:themeShade="BF"/>
          <w:sz w:val="28"/>
          <w:szCs w:val="28"/>
        </w:rPr>
      </w:pPr>
      <w:r w:rsidRPr="00B91E82">
        <w:rPr>
          <w:b/>
          <w:color w:val="538135" w:themeColor="accent6" w:themeShade="BF"/>
          <w:sz w:val="28"/>
          <w:szCs w:val="28"/>
        </w:rPr>
        <w:t xml:space="preserve"> Common Sense “Smarts”</w:t>
      </w:r>
    </w:p>
    <w:p w14:paraId="73DCC8F1" w14:textId="77777777" w:rsidR="00DF0DAD" w:rsidRPr="00231614" w:rsidRDefault="00DF0DAD" w:rsidP="00DF0DAD">
      <w:pPr>
        <w:pStyle w:val="ListParagraph"/>
        <w:numPr>
          <w:ilvl w:val="0"/>
          <w:numId w:val="2"/>
        </w:numPr>
        <w:spacing w:after="0"/>
        <w:rPr>
          <w:sz w:val="20"/>
          <w:szCs w:val="20"/>
        </w:rPr>
      </w:pPr>
      <w:r w:rsidRPr="00231614">
        <w:rPr>
          <w:sz w:val="20"/>
          <w:szCs w:val="20"/>
        </w:rPr>
        <w:t xml:space="preserve">Always wear the proper personal protective equipment. </w:t>
      </w:r>
    </w:p>
    <w:p w14:paraId="7815C7D9" w14:textId="6E72962D" w:rsidR="00DF0DAD" w:rsidRPr="00231614" w:rsidRDefault="00DF0DAD" w:rsidP="00DF0DAD">
      <w:pPr>
        <w:pStyle w:val="ListParagraph"/>
        <w:numPr>
          <w:ilvl w:val="0"/>
          <w:numId w:val="2"/>
        </w:numPr>
        <w:spacing w:after="0"/>
        <w:rPr>
          <w:sz w:val="20"/>
          <w:szCs w:val="20"/>
        </w:rPr>
      </w:pPr>
      <w:r w:rsidRPr="00231614">
        <w:rPr>
          <w:sz w:val="20"/>
          <w:szCs w:val="20"/>
        </w:rPr>
        <w:t xml:space="preserve">Don’t </w:t>
      </w:r>
      <w:r w:rsidR="009735FC" w:rsidRPr="00231614">
        <w:rPr>
          <w:sz w:val="20"/>
          <w:szCs w:val="20"/>
        </w:rPr>
        <w:t>overexert</w:t>
      </w:r>
      <w:r w:rsidRPr="00231614">
        <w:rPr>
          <w:sz w:val="20"/>
          <w:szCs w:val="20"/>
        </w:rPr>
        <w:t xml:space="preserve"> yourself – get help with heavy tasks. </w:t>
      </w:r>
    </w:p>
    <w:p w14:paraId="76A0CB3C" w14:textId="1860542E" w:rsidR="00DF0DAD" w:rsidRPr="00231614" w:rsidRDefault="00DF0DAD" w:rsidP="00DF0DAD">
      <w:pPr>
        <w:pStyle w:val="ListParagraph"/>
        <w:numPr>
          <w:ilvl w:val="0"/>
          <w:numId w:val="2"/>
        </w:numPr>
        <w:spacing w:after="0"/>
        <w:rPr>
          <w:sz w:val="20"/>
          <w:szCs w:val="20"/>
        </w:rPr>
      </w:pPr>
      <w:r w:rsidRPr="00231614">
        <w:rPr>
          <w:sz w:val="20"/>
          <w:szCs w:val="20"/>
        </w:rPr>
        <w:t xml:space="preserve">Don’t </w:t>
      </w:r>
      <w:r w:rsidR="009735FC" w:rsidRPr="00231614">
        <w:rPr>
          <w:sz w:val="20"/>
          <w:szCs w:val="20"/>
        </w:rPr>
        <w:t>overextend</w:t>
      </w:r>
      <w:r w:rsidRPr="00231614">
        <w:rPr>
          <w:sz w:val="20"/>
          <w:szCs w:val="20"/>
        </w:rPr>
        <w:t xml:space="preserve"> yourself when on ladders – and risk losing your balance.</w:t>
      </w:r>
    </w:p>
    <w:p w14:paraId="11A1C34C" w14:textId="77777777" w:rsidR="00DF0DAD" w:rsidRPr="00231614" w:rsidRDefault="00DF0DAD" w:rsidP="00DF0DAD">
      <w:pPr>
        <w:pStyle w:val="ListParagraph"/>
        <w:numPr>
          <w:ilvl w:val="0"/>
          <w:numId w:val="2"/>
        </w:numPr>
        <w:spacing w:after="0"/>
        <w:rPr>
          <w:sz w:val="20"/>
          <w:szCs w:val="20"/>
        </w:rPr>
      </w:pPr>
      <w:r w:rsidRPr="00231614">
        <w:rPr>
          <w:sz w:val="20"/>
          <w:szCs w:val="20"/>
        </w:rPr>
        <w:t xml:space="preserve">Always use the proper tool for the job. </w:t>
      </w:r>
    </w:p>
    <w:p w14:paraId="05CDEFE3" w14:textId="77777777" w:rsidR="00DF0DAD" w:rsidRPr="00231614" w:rsidRDefault="00DF0DAD" w:rsidP="00DF0DAD">
      <w:pPr>
        <w:pStyle w:val="ListParagraph"/>
        <w:numPr>
          <w:ilvl w:val="0"/>
          <w:numId w:val="2"/>
        </w:numPr>
        <w:spacing w:after="0"/>
        <w:rPr>
          <w:sz w:val="20"/>
          <w:szCs w:val="20"/>
        </w:rPr>
      </w:pPr>
      <w:r w:rsidRPr="00231614">
        <w:rPr>
          <w:sz w:val="20"/>
          <w:szCs w:val="20"/>
        </w:rPr>
        <w:t xml:space="preserve">Concentrate on your work. </w:t>
      </w:r>
    </w:p>
    <w:p w14:paraId="4878908F" w14:textId="77777777" w:rsidR="00DF0DAD" w:rsidRPr="00231614" w:rsidRDefault="00DF0DAD" w:rsidP="00DF0DAD">
      <w:pPr>
        <w:pStyle w:val="ListParagraph"/>
        <w:numPr>
          <w:ilvl w:val="0"/>
          <w:numId w:val="2"/>
        </w:numPr>
        <w:spacing w:after="0"/>
        <w:rPr>
          <w:sz w:val="20"/>
          <w:szCs w:val="20"/>
        </w:rPr>
      </w:pPr>
      <w:r w:rsidRPr="00231614">
        <w:rPr>
          <w:sz w:val="20"/>
          <w:szCs w:val="20"/>
        </w:rPr>
        <w:t xml:space="preserve">Look for unsafe acts or unsafe working conditions – and then report them. </w:t>
      </w:r>
    </w:p>
    <w:p w14:paraId="544EA786" w14:textId="77777777" w:rsidR="00DF0DAD" w:rsidRPr="00231614" w:rsidRDefault="00DF0DAD" w:rsidP="00DF0DAD">
      <w:pPr>
        <w:pStyle w:val="ListParagraph"/>
        <w:numPr>
          <w:ilvl w:val="0"/>
          <w:numId w:val="2"/>
        </w:numPr>
        <w:spacing w:after="0"/>
        <w:rPr>
          <w:sz w:val="20"/>
          <w:szCs w:val="20"/>
        </w:rPr>
      </w:pPr>
      <w:r w:rsidRPr="00231614">
        <w:rPr>
          <w:sz w:val="20"/>
          <w:szCs w:val="20"/>
        </w:rPr>
        <w:t xml:space="preserve">Watch out for others – remember you are part of a team. </w:t>
      </w:r>
    </w:p>
    <w:p w14:paraId="687D96E5" w14:textId="77777777" w:rsidR="00DF0DAD" w:rsidRPr="00B91E82" w:rsidRDefault="00DF0DAD" w:rsidP="00DF0DAD">
      <w:pPr>
        <w:spacing w:after="0"/>
        <w:rPr>
          <w:b/>
          <w:color w:val="538135" w:themeColor="accent6" w:themeShade="BF"/>
          <w:sz w:val="28"/>
          <w:szCs w:val="28"/>
        </w:rPr>
      </w:pPr>
      <w:r w:rsidRPr="00B91E82">
        <w:rPr>
          <w:b/>
          <w:color w:val="538135" w:themeColor="accent6" w:themeShade="BF"/>
          <w:sz w:val="28"/>
          <w:szCs w:val="28"/>
        </w:rPr>
        <w:t>Ask the following questions before you begin to work:</w:t>
      </w:r>
    </w:p>
    <w:p w14:paraId="3512B984" w14:textId="77777777" w:rsidR="00DF0DAD" w:rsidRPr="00231614" w:rsidRDefault="00DF0DAD" w:rsidP="00DF0DAD">
      <w:pPr>
        <w:pStyle w:val="ListParagraph"/>
        <w:numPr>
          <w:ilvl w:val="0"/>
          <w:numId w:val="3"/>
        </w:numPr>
        <w:spacing w:after="0"/>
        <w:rPr>
          <w:sz w:val="20"/>
          <w:szCs w:val="20"/>
        </w:rPr>
      </w:pPr>
      <w:r w:rsidRPr="00231614">
        <w:rPr>
          <w:sz w:val="20"/>
          <w:szCs w:val="20"/>
        </w:rPr>
        <w:t xml:space="preserve">Are the conditions safe to do the work? </w:t>
      </w:r>
    </w:p>
    <w:p w14:paraId="2A63CD21" w14:textId="77777777" w:rsidR="00DF0DAD" w:rsidRPr="00231614" w:rsidRDefault="00DF0DAD" w:rsidP="00DF0DAD">
      <w:pPr>
        <w:pStyle w:val="ListParagraph"/>
        <w:numPr>
          <w:ilvl w:val="0"/>
          <w:numId w:val="3"/>
        </w:numPr>
        <w:spacing w:after="0"/>
        <w:rPr>
          <w:sz w:val="20"/>
          <w:szCs w:val="20"/>
        </w:rPr>
      </w:pPr>
      <w:r w:rsidRPr="00231614">
        <w:rPr>
          <w:sz w:val="20"/>
          <w:szCs w:val="20"/>
        </w:rPr>
        <w:t>Are the methods we are going to use safe?</w:t>
      </w:r>
    </w:p>
    <w:p w14:paraId="51C12C1A" w14:textId="77777777" w:rsidR="00DF0DAD" w:rsidRPr="00231614" w:rsidRDefault="00DF0DAD" w:rsidP="00DF0DAD">
      <w:pPr>
        <w:pStyle w:val="ListParagraph"/>
        <w:numPr>
          <w:ilvl w:val="0"/>
          <w:numId w:val="3"/>
        </w:numPr>
        <w:spacing w:after="0"/>
        <w:rPr>
          <w:sz w:val="20"/>
          <w:szCs w:val="20"/>
        </w:rPr>
      </w:pPr>
      <w:r w:rsidRPr="00231614">
        <w:rPr>
          <w:sz w:val="20"/>
          <w:szCs w:val="20"/>
        </w:rPr>
        <w:t xml:space="preserve">Does everyone know what to do? </w:t>
      </w:r>
    </w:p>
    <w:p w14:paraId="7AC5B55D" w14:textId="77777777" w:rsidR="00DF0DAD" w:rsidRPr="00231614" w:rsidRDefault="00DF0DAD" w:rsidP="00DF0DAD">
      <w:pPr>
        <w:pStyle w:val="ListParagraph"/>
        <w:numPr>
          <w:ilvl w:val="0"/>
          <w:numId w:val="3"/>
        </w:numPr>
        <w:spacing w:after="0"/>
        <w:rPr>
          <w:sz w:val="20"/>
          <w:szCs w:val="20"/>
        </w:rPr>
      </w:pPr>
      <w:r w:rsidRPr="00231614">
        <w:rPr>
          <w:sz w:val="20"/>
          <w:szCs w:val="20"/>
        </w:rPr>
        <w:t xml:space="preserve">Does everyone know how to do it? </w:t>
      </w:r>
    </w:p>
    <w:p w14:paraId="0DCB9B69" w14:textId="77777777" w:rsidR="00DF0DAD" w:rsidRPr="00231614" w:rsidRDefault="00DF0DAD" w:rsidP="00DF0DAD">
      <w:pPr>
        <w:pStyle w:val="ListParagraph"/>
        <w:numPr>
          <w:ilvl w:val="0"/>
          <w:numId w:val="3"/>
        </w:numPr>
        <w:spacing w:after="0"/>
        <w:rPr>
          <w:sz w:val="20"/>
          <w:szCs w:val="20"/>
        </w:rPr>
      </w:pPr>
      <w:r w:rsidRPr="00231614">
        <w:rPr>
          <w:sz w:val="20"/>
          <w:szCs w:val="20"/>
        </w:rPr>
        <w:t xml:space="preserve">Can I fall, get struck by, get caught between or under, or get electrocuted on this job? </w:t>
      </w:r>
    </w:p>
    <w:p w14:paraId="5715D0E7" w14:textId="77777777" w:rsidR="00DF0DAD" w:rsidRDefault="00DF0DAD" w:rsidP="00DF0DAD">
      <w:pPr>
        <w:rPr>
          <w:b/>
        </w:rPr>
      </w:pPr>
    </w:p>
    <w:p w14:paraId="7516EEA3" w14:textId="78C3F481" w:rsidR="000C218B" w:rsidRPr="00DF0DAD" w:rsidRDefault="00DF0DAD" w:rsidP="00DF0DAD">
      <w:r w:rsidRPr="004E04FB">
        <w:rPr>
          <w:b/>
        </w:rPr>
        <w:t>Remember:</w:t>
      </w:r>
      <w:r>
        <w:t xml:space="preserve">  By remembering and following common sense rules and by asking yourself about the conditions, methods, job site hazards and knowing what to do, you should be able to decrease your chances of being injured. Be “common sense smart” and prevent accidents, not cause them.</w:t>
      </w:r>
    </w:p>
    <w:sectPr w:rsidR="000C218B" w:rsidRPr="00DF0DAD" w:rsidSect="00DC322D">
      <w:headerReference w:type="default" r:id="rId9"/>
      <w:footerReference w:type="default" r:id="rId10"/>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8CBBC" w14:textId="77777777" w:rsidR="0009507A" w:rsidRDefault="0009507A" w:rsidP="009C5470">
      <w:pPr>
        <w:spacing w:after="0" w:line="240" w:lineRule="auto"/>
      </w:pPr>
      <w:r>
        <w:separator/>
      </w:r>
    </w:p>
  </w:endnote>
  <w:endnote w:type="continuationSeparator" w:id="0">
    <w:p w14:paraId="067F56C9" w14:textId="77777777" w:rsidR="0009507A" w:rsidRDefault="0009507A"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751A" w14:textId="77777777" w:rsidR="0009507A" w:rsidRDefault="0009507A" w:rsidP="009C5470">
      <w:pPr>
        <w:spacing w:after="0" w:line="240" w:lineRule="auto"/>
      </w:pPr>
      <w:r>
        <w:separator/>
      </w:r>
    </w:p>
  </w:footnote>
  <w:footnote w:type="continuationSeparator" w:id="0">
    <w:p w14:paraId="40167C72" w14:textId="77777777" w:rsidR="0009507A" w:rsidRDefault="0009507A"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333"/>
    <w:multiLevelType w:val="hybridMultilevel"/>
    <w:tmpl w:val="687C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2" w15:restartNumberingAfterBreak="0">
    <w:nsid w:val="6BAC6D39"/>
    <w:multiLevelType w:val="hybridMultilevel"/>
    <w:tmpl w:val="076AC0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660430211">
    <w:abstractNumId w:val="1"/>
  </w:num>
  <w:num w:numId="2" w16cid:durableId="1671329190">
    <w:abstractNumId w:val="2"/>
  </w:num>
  <w:num w:numId="3" w16cid:durableId="110711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9507A"/>
    <w:rsid w:val="000C218B"/>
    <w:rsid w:val="001F10D5"/>
    <w:rsid w:val="002F2EC5"/>
    <w:rsid w:val="0075795C"/>
    <w:rsid w:val="008373C2"/>
    <w:rsid w:val="009735FC"/>
    <w:rsid w:val="009C5470"/>
    <w:rsid w:val="00BF304F"/>
    <w:rsid w:val="00D51603"/>
    <w:rsid w:val="00DC322D"/>
    <w:rsid w:val="00DF0DAD"/>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DAD"/>
    <w:pPr>
      <w:spacing w:after="200" w:line="276" w:lineRule="auto"/>
    </w:pPr>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34"/>
    <w:qFormat/>
    <w:rsid w:val="00F75C76"/>
    <w:pPr>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6</cp:revision>
  <dcterms:created xsi:type="dcterms:W3CDTF">2022-04-20T17:09:00Z</dcterms:created>
  <dcterms:modified xsi:type="dcterms:W3CDTF">2023-11-09T12:18:00Z</dcterms:modified>
</cp:coreProperties>
</file>