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98B6" w14:textId="5BE56747" w:rsidR="009E0B4E" w:rsidRPr="004C504B" w:rsidRDefault="009E0B4E" w:rsidP="009E0B4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8"/>
          <w:szCs w:val="28"/>
        </w:rPr>
      </w:pPr>
      <w:r w:rsidRPr="004C504B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8"/>
          <w:szCs w:val="28"/>
        </w:rPr>
        <w:t>“</w:t>
      </w:r>
      <w:proofErr w:type="spellStart"/>
      <w:r w:rsidRPr="004C504B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8"/>
          <w:szCs w:val="28"/>
        </w:rPr>
        <w:t>ToolBox</w:t>
      </w:r>
      <w:proofErr w:type="spellEnd"/>
      <w:r w:rsidRPr="004C504B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8"/>
          <w:szCs w:val="28"/>
        </w:rPr>
        <w:t xml:space="preserve"> Talk 12 </w:t>
      </w:r>
      <w:proofErr w:type="spellStart"/>
      <w:r w:rsidRPr="004C504B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8"/>
          <w:szCs w:val="28"/>
        </w:rPr>
        <w:t>Consejos</w:t>
      </w:r>
      <w:proofErr w:type="spellEnd"/>
      <w:r w:rsidRPr="004C504B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8"/>
          <w:szCs w:val="28"/>
        </w:rPr>
        <w:t xml:space="preserve"> para </w:t>
      </w:r>
      <w:proofErr w:type="spellStart"/>
      <w:r w:rsidR="00346FC1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8"/>
          <w:szCs w:val="28"/>
        </w:rPr>
        <w:t>seguridad</w:t>
      </w:r>
      <w:proofErr w:type="spellEnd"/>
      <w:r w:rsidR="00346FC1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8"/>
          <w:szCs w:val="28"/>
        </w:rPr>
        <w:t xml:space="preserve"> de </w:t>
      </w:r>
      <w:proofErr w:type="spellStart"/>
      <w:r w:rsidRPr="004C504B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8"/>
          <w:szCs w:val="28"/>
        </w:rPr>
        <w:t>verano</w:t>
      </w:r>
      <w:proofErr w:type="spellEnd"/>
      <w:r w:rsidRPr="004C504B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28"/>
          <w:szCs w:val="28"/>
        </w:rPr>
        <w:t>"</w:t>
      </w:r>
    </w:p>
    <w:p w14:paraId="70CB36AF" w14:textId="77777777" w:rsidR="009E0B4E" w:rsidRPr="009A359D" w:rsidRDefault="009E0B4E" w:rsidP="009E0B4E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kern w:val="36"/>
          <w:sz w:val="36"/>
          <w:szCs w:val="36"/>
        </w:rPr>
        <w:drawing>
          <wp:inline distT="0" distB="0" distL="0" distR="0" wp14:anchorId="0738312C" wp14:editId="338BE9D2">
            <wp:extent cx="2819400" cy="1744980"/>
            <wp:effectExtent l="0" t="0" r="0" b="7620"/>
            <wp:docPr id="4" name="Picture 4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alenda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DDD19" w14:textId="77777777" w:rsidR="009E0B4E" w:rsidRDefault="009E0B4E" w:rsidP="009E0B4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Después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de un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duro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invierno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muchas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partes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del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país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, las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empresas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construcción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y sus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trabajadores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se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enfrentan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ahora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al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extremo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opuesto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. Muchos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estados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ya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están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experimentando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altos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niveles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de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calor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Aquí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hay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algunos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consejos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para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mantenerse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fresco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este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4C504B">
        <w:rPr>
          <w:rFonts w:ascii="Arial" w:hAnsi="Arial" w:cs="Arial"/>
          <w:color w:val="000000"/>
          <w:shd w:val="clear" w:color="auto" w:fill="FFFFFF"/>
        </w:rPr>
        <w:t>verano</w:t>
      </w:r>
      <w:proofErr w:type="spellEnd"/>
      <w:r w:rsidRPr="004C504B">
        <w:rPr>
          <w:rFonts w:ascii="Arial" w:hAnsi="Arial" w:cs="Arial"/>
          <w:color w:val="000000"/>
          <w:shd w:val="clear" w:color="auto" w:fill="FFFFFF"/>
        </w:rPr>
        <w:t>:</w:t>
      </w:r>
    </w:p>
    <w:p w14:paraId="2C17D5EF" w14:textId="77777777" w:rsidR="009E0B4E" w:rsidRPr="0058712A" w:rsidRDefault="009E0B4E" w:rsidP="009E0B4E">
      <w:pPr>
        <w:pStyle w:val="ListParagraph"/>
        <w:numPr>
          <w:ilvl w:val="0"/>
          <w:numId w:val="2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000000"/>
        </w:rPr>
      </w:pPr>
      <w:r w:rsidRPr="0058712A">
        <w:rPr>
          <w:rFonts w:ascii="Arial" w:eastAsia="Times New Roman" w:hAnsi="Arial" w:cs="Arial"/>
          <w:b/>
          <w:bCs/>
          <w:color w:val="0070C0"/>
        </w:rPr>
        <w:t xml:space="preserve">Agua, </w:t>
      </w:r>
      <w:proofErr w:type="spellStart"/>
      <w:r w:rsidRPr="0058712A">
        <w:rPr>
          <w:rFonts w:ascii="Arial" w:eastAsia="Times New Roman" w:hAnsi="Arial" w:cs="Arial"/>
          <w:b/>
          <w:bCs/>
          <w:color w:val="0070C0"/>
        </w:rPr>
        <w:t>agua</w:t>
      </w:r>
      <w:proofErr w:type="spellEnd"/>
      <w:r w:rsidRPr="0058712A">
        <w:rPr>
          <w:rFonts w:ascii="Arial" w:eastAsia="Times New Roman" w:hAnsi="Arial" w:cs="Arial"/>
          <w:b/>
          <w:bCs/>
          <w:color w:val="0070C0"/>
        </w:rPr>
        <w:t xml:space="preserve">, </w:t>
      </w:r>
      <w:proofErr w:type="spellStart"/>
      <w:r w:rsidRPr="0058712A">
        <w:rPr>
          <w:rFonts w:ascii="Arial" w:eastAsia="Times New Roman" w:hAnsi="Arial" w:cs="Arial"/>
          <w:b/>
          <w:bCs/>
          <w:color w:val="0070C0"/>
        </w:rPr>
        <w:t>en</w:t>
      </w:r>
      <w:proofErr w:type="spellEnd"/>
      <w:r w:rsidRPr="0058712A">
        <w:rPr>
          <w:rFonts w:ascii="Arial" w:eastAsia="Times New Roman" w:hAnsi="Arial" w:cs="Arial"/>
          <w:b/>
          <w:bCs/>
          <w:color w:val="0070C0"/>
        </w:rPr>
        <w:t xml:space="preserve"> </w:t>
      </w:r>
      <w:proofErr w:type="spellStart"/>
      <w:r w:rsidRPr="0058712A">
        <w:rPr>
          <w:rFonts w:ascii="Arial" w:eastAsia="Times New Roman" w:hAnsi="Arial" w:cs="Arial"/>
          <w:b/>
          <w:bCs/>
          <w:color w:val="0070C0"/>
        </w:rPr>
        <w:t>todas</w:t>
      </w:r>
      <w:proofErr w:type="spellEnd"/>
      <w:r w:rsidRPr="0058712A">
        <w:rPr>
          <w:rFonts w:ascii="Arial" w:eastAsia="Times New Roman" w:hAnsi="Arial" w:cs="Arial"/>
          <w:b/>
          <w:bCs/>
          <w:color w:val="0070C0"/>
        </w:rPr>
        <w:t xml:space="preserve"> </w:t>
      </w:r>
      <w:proofErr w:type="spellStart"/>
      <w:proofErr w:type="gramStart"/>
      <w:r w:rsidRPr="0058712A">
        <w:rPr>
          <w:rFonts w:ascii="Arial" w:eastAsia="Times New Roman" w:hAnsi="Arial" w:cs="Arial"/>
          <w:b/>
          <w:bCs/>
          <w:color w:val="0070C0"/>
        </w:rPr>
        <w:t>partes.</w:t>
      </w:r>
      <w:r w:rsidRPr="0058712A">
        <w:rPr>
          <w:rFonts w:ascii="Arial" w:eastAsia="Times New Roman" w:hAnsi="Arial" w:cs="Arial"/>
          <w:color w:val="000000"/>
        </w:rPr>
        <w:t>Planifique</w:t>
      </w:r>
      <w:proofErr w:type="spellEnd"/>
      <w:proofErr w:type="gramEnd"/>
      <w:r w:rsidRPr="0058712A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58712A">
        <w:rPr>
          <w:rFonts w:ascii="Arial" w:eastAsia="Times New Roman" w:hAnsi="Arial" w:cs="Arial"/>
          <w:color w:val="000000"/>
        </w:rPr>
        <w:t>el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agua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sea </w:t>
      </w:r>
      <w:proofErr w:type="spellStart"/>
      <w:r w:rsidRPr="0058712A">
        <w:rPr>
          <w:rFonts w:ascii="Arial" w:eastAsia="Times New Roman" w:hAnsi="Arial" w:cs="Arial"/>
          <w:color w:val="000000"/>
        </w:rPr>
        <w:t>fácil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58712A">
        <w:rPr>
          <w:rFonts w:ascii="Arial" w:eastAsia="Times New Roman" w:hAnsi="Arial" w:cs="Arial"/>
          <w:color w:val="000000"/>
        </w:rPr>
        <w:t>alcanzar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58712A">
        <w:rPr>
          <w:rFonts w:ascii="Arial" w:eastAsia="Times New Roman" w:hAnsi="Arial" w:cs="Arial"/>
          <w:color w:val="000000"/>
        </w:rPr>
        <w:t>manténgala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58712A">
        <w:rPr>
          <w:rFonts w:ascii="Arial" w:eastAsia="Times New Roman" w:hAnsi="Arial" w:cs="Arial"/>
          <w:color w:val="000000"/>
        </w:rPr>
        <w:t>una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temperatura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fresca y potable. </w:t>
      </w:r>
      <w:proofErr w:type="spellStart"/>
      <w:r w:rsidRPr="0058712A">
        <w:rPr>
          <w:rFonts w:ascii="Arial" w:eastAsia="Times New Roman" w:hAnsi="Arial" w:cs="Arial"/>
          <w:color w:val="000000"/>
        </w:rPr>
        <w:t>Proporcione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bebidas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58712A">
        <w:rPr>
          <w:rFonts w:ascii="Arial" w:eastAsia="Times New Roman" w:hAnsi="Arial" w:cs="Arial"/>
          <w:color w:val="000000"/>
        </w:rPr>
        <w:t>reemplazo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58712A">
        <w:rPr>
          <w:rFonts w:ascii="Arial" w:eastAsia="Times New Roman" w:hAnsi="Arial" w:cs="Arial"/>
          <w:color w:val="000000"/>
        </w:rPr>
        <w:t>electrolitos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. Evite </w:t>
      </w:r>
      <w:proofErr w:type="spellStart"/>
      <w:r w:rsidRPr="0058712A">
        <w:rPr>
          <w:rFonts w:ascii="Arial" w:eastAsia="Times New Roman" w:hAnsi="Arial" w:cs="Arial"/>
          <w:color w:val="000000"/>
        </w:rPr>
        <w:t>los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refrescos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y las </w:t>
      </w:r>
      <w:proofErr w:type="spellStart"/>
      <w:r w:rsidRPr="0058712A">
        <w:rPr>
          <w:rFonts w:ascii="Arial" w:eastAsia="Times New Roman" w:hAnsi="Arial" w:cs="Arial"/>
          <w:color w:val="000000"/>
        </w:rPr>
        <w:t>bebidas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energéticas</w:t>
      </w:r>
      <w:proofErr w:type="spellEnd"/>
      <w:r w:rsidRPr="0058712A">
        <w:rPr>
          <w:rFonts w:ascii="Arial" w:eastAsia="Times New Roman" w:hAnsi="Arial" w:cs="Arial"/>
          <w:color w:val="000000"/>
        </w:rPr>
        <w:t>.</w:t>
      </w:r>
    </w:p>
    <w:p w14:paraId="2977011A" w14:textId="77777777" w:rsidR="009E0B4E" w:rsidRPr="0058712A" w:rsidRDefault="009E0B4E" w:rsidP="009E0B4E">
      <w:pPr>
        <w:numPr>
          <w:ilvl w:val="0"/>
          <w:numId w:val="2"/>
        </w:num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/>
        </w:rPr>
      </w:pPr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2. 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Manténgase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 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en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 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buena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 forma 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física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.</w:t>
      </w:r>
      <w:r w:rsidRPr="0058712A">
        <w:rPr>
          <w:rFonts w:ascii="Arial" w:eastAsia="Times New Roman" w:hAnsi="Arial" w:cs="Arial"/>
          <w:color w:val="538135" w:themeColor="accent6" w:themeShade="BF"/>
        </w:rPr>
        <w:t> </w:t>
      </w:r>
      <w:r w:rsidRPr="0058712A">
        <w:rPr>
          <w:rFonts w:ascii="Arial" w:eastAsia="Times New Roman" w:hAnsi="Arial" w:cs="Arial"/>
          <w:color w:val="000000"/>
        </w:rPr>
        <w:t xml:space="preserve">Las alforjas </w:t>
      </w:r>
      <w:proofErr w:type="spellStart"/>
      <w:r w:rsidRPr="0058712A">
        <w:rPr>
          <w:rFonts w:ascii="Arial" w:eastAsia="Times New Roman" w:hAnsi="Arial" w:cs="Arial"/>
          <w:color w:val="000000"/>
        </w:rPr>
        <w:t>adicionales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significan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más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trabajo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58712A">
        <w:rPr>
          <w:rFonts w:ascii="Arial" w:eastAsia="Times New Roman" w:hAnsi="Arial" w:cs="Arial"/>
          <w:color w:val="000000"/>
        </w:rPr>
        <w:t>más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sudor. Vaya al </w:t>
      </w:r>
      <w:proofErr w:type="spellStart"/>
      <w:r w:rsidRPr="0058712A">
        <w:rPr>
          <w:rFonts w:ascii="Arial" w:eastAsia="Times New Roman" w:hAnsi="Arial" w:cs="Arial"/>
          <w:color w:val="000000"/>
        </w:rPr>
        <w:t>gimnasio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58712A">
        <w:rPr>
          <w:rFonts w:ascii="Arial" w:eastAsia="Times New Roman" w:hAnsi="Arial" w:cs="Arial"/>
          <w:color w:val="000000"/>
        </w:rPr>
        <w:t>camine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por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óvalo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un par de </w:t>
      </w:r>
      <w:proofErr w:type="spellStart"/>
      <w:r w:rsidRPr="0058712A">
        <w:rPr>
          <w:rFonts w:ascii="Arial" w:eastAsia="Times New Roman" w:hAnsi="Arial" w:cs="Arial"/>
          <w:color w:val="000000"/>
        </w:rPr>
        <w:t>veces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después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del </w:t>
      </w:r>
      <w:proofErr w:type="spellStart"/>
      <w:r w:rsidRPr="0058712A">
        <w:rPr>
          <w:rFonts w:ascii="Arial" w:eastAsia="Times New Roman" w:hAnsi="Arial" w:cs="Arial"/>
          <w:color w:val="000000"/>
        </w:rPr>
        <w:t>anochecer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58712A">
        <w:rPr>
          <w:rFonts w:ascii="Arial" w:eastAsia="Times New Roman" w:hAnsi="Arial" w:cs="Arial"/>
          <w:color w:val="000000"/>
        </w:rPr>
        <w:t>trabajar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58712A">
        <w:rPr>
          <w:rFonts w:ascii="Arial" w:eastAsia="Times New Roman" w:hAnsi="Arial" w:cs="Arial"/>
          <w:color w:val="000000"/>
        </w:rPr>
        <w:t>Reduzca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consumo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 tabaco.</w:t>
      </w:r>
    </w:p>
    <w:p w14:paraId="5571FCAA" w14:textId="77777777" w:rsidR="009E0B4E" w:rsidRPr="0058712A" w:rsidRDefault="009E0B4E" w:rsidP="009E0B4E">
      <w:pPr>
        <w:numPr>
          <w:ilvl w:val="0"/>
          <w:numId w:val="2"/>
        </w:num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/>
        </w:rPr>
      </w:pPr>
      <w:r w:rsidRPr="0058712A">
        <w:rPr>
          <w:rFonts w:ascii="Arial" w:eastAsia="Times New Roman" w:hAnsi="Arial" w:cs="Arial"/>
          <w:b/>
          <w:bCs/>
          <w:color w:val="0070C0"/>
        </w:rPr>
        <w:t>Come bien. </w:t>
      </w:r>
      <w:r w:rsidRPr="0058712A">
        <w:rPr>
          <w:rFonts w:ascii="Arial" w:eastAsia="Times New Roman" w:hAnsi="Arial" w:cs="Arial"/>
          <w:color w:val="000000"/>
        </w:rPr>
        <w:t xml:space="preserve">Evite la comida </w:t>
      </w:r>
      <w:proofErr w:type="spellStart"/>
      <w:r w:rsidRPr="0058712A">
        <w:rPr>
          <w:rFonts w:ascii="Arial" w:eastAsia="Times New Roman" w:hAnsi="Arial" w:cs="Arial"/>
          <w:color w:val="000000"/>
        </w:rPr>
        <w:t>rápida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grasosa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58712A">
        <w:rPr>
          <w:rFonts w:ascii="Arial" w:eastAsia="Times New Roman" w:hAnsi="Arial" w:cs="Arial"/>
          <w:color w:val="000000"/>
        </w:rPr>
        <w:t>rica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grasas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58712A">
        <w:rPr>
          <w:rFonts w:ascii="Arial" w:eastAsia="Times New Roman" w:hAnsi="Arial" w:cs="Arial"/>
          <w:color w:val="000000"/>
        </w:rPr>
        <w:t>Trate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 comer </w:t>
      </w:r>
      <w:proofErr w:type="spellStart"/>
      <w:r w:rsidRPr="0058712A">
        <w:rPr>
          <w:rFonts w:ascii="Arial" w:eastAsia="Times New Roman" w:hAnsi="Arial" w:cs="Arial"/>
          <w:color w:val="000000"/>
        </w:rPr>
        <w:t>una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comida </w:t>
      </w:r>
      <w:proofErr w:type="spellStart"/>
      <w:r w:rsidRPr="0058712A">
        <w:rPr>
          <w:rFonts w:ascii="Arial" w:eastAsia="Times New Roman" w:hAnsi="Arial" w:cs="Arial"/>
          <w:color w:val="000000"/>
        </w:rPr>
        <w:t>más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liviana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durante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las horas </w:t>
      </w:r>
      <w:proofErr w:type="spellStart"/>
      <w:r w:rsidRPr="0058712A">
        <w:rPr>
          <w:rFonts w:ascii="Arial" w:eastAsia="Times New Roman" w:hAnsi="Arial" w:cs="Arial"/>
          <w:color w:val="000000"/>
        </w:rPr>
        <w:t>más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calurosas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del día. Medio </w:t>
      </w:r>
      <w:proofErr w:type="spellStart"/>
      <w:r w:rsidRPr="0058712A">
        <w:rPr>
          <w:rFonts w:ascii="Arial" w:eastAsia="Times New Roman" w:hAnsi="Arial" w:cs="Arial"/>
          <w:color w:val="000000"/>
        </w:rPr>
        <w:t>sándwich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8712A">
        <w:rPr>
          <w:rFonts w:ascii="Arial" w:eastAsia="Times New Roman" w:hAnsi="Arial" w:cs="Arial"/>
          <w:color w:val="000000"/>
        </w:rPr>
        <w:t>una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bolsa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 papas </w:t>
      </w:r>
      <w:proofErr w:type="spellStart"/>
      <w:r w:rsidRPr="0058712A">
        <w:rPr>
          <w:rFonts w:ascii="Arial" w:eastAsia="Times New Roman" w:hAnsi="Arial" w:cs="Arial"/>
          <w:color w:val="000000"/>
        </w:rPr>
        <w:t>fritas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8712A">
        <w:rPr>
          <w:rFonts w:ascii="Arial" w:eastAsia="Times New Roman" w:hAnsi="Arial" w:cs="Arial"/>
          <w:color w:val="000000"/>
        </w:rPr>
        <w:t>té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helado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sin </w:t>
      </w:r>
      <w:proofErr w:type="spellStart"/>
      <w:r w:rsidRPr="0058712A">
        <w:rPr>
          <w:rFonts w:ascii="Arial" w:eastAsia="Times New Roman" w:hAnsi="Arial" w:cs="Arial"/>
          <w:color w:val="000000"/>
        </w:rPr>
        <w:t>azúcar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con </w:t>
      </w:r>
      <w:proofErr w:type="spellStart"/>
      <w:r w:rsidRPr="0058712A">
        <w:rPr>
          <w:rFonts w:ascii="Arial" w:eastAsia="Times New Roman" w:hAnsi="Arial" w:cs="Arial"/>
          <w:color w:val="000000"/>
        </w:rPr>
        <w:t>mucho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limón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58712A">
        <w:rPr>
          <w:rFonts w:ascii="Arial" w:eastAsia="Times New Roman" w:hAnsi="Arial" w:cs="Arial"/>
          <w:color w:val="000000"/>
        </w:rPr>
        <w:t>una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manzana son </w:t>
      </w:r>
      <w:proofErr w:type="spellStart"/>
      <w:r w:rsidRPr="0058712A">
        <w:rPr>
          <w:rFonts w:ascii="Arial" w:eastAsia="Times New Roman" w:hAnsi="Arial" w:cs="Arial"/>
          <w:color w:val="000000"/>
        </w:rPr>
        <w:t>el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rango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medio al que </w:t>
      </w:r>
      <w:proofErr w:type="spellStart"/>
      <w:r w:rsidRPr="0058712A">
        <w:rPr>
          <w:rFonts w:ascii="Arial" w:eastAsia="Times New Roman" w:hAnsi="Arial" w:cs="Arial"/>
          <w:color w:val="000000"/>
        </w:rPr>
        <w:t>aspirar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58712A">
        <w:rPr>
          <w:rFonts w:ascii="Arial" w:eastAsia="Times New Roman" w:hAnsi="Arial" w:cs="Arial"/>
          <w:color w:val="000000"/>
        </w:rPr>
        <w:t>Sáltate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las papas </w:t>
      </w:r>
      <w:proofErr w:type="spellStart"/>
      <w:r w:rsidRPr="0058712A">
        <w:rPr>
          <w:rFonts w:ascii="Arial" w:eastAsia="Times New Roman" w:hAnsi="Arial" w:cs="Arial"/>
          <w:color w:val="000000"/>
        </w:rPr>
        <w:t>fritas</w:t>
      </w:r>
      <w:proofErr w:type="spellEnd"/>
      <w:r w:rsidRPr="0058712A">
        <w:rPr>
          <w:rFonts w:ascii="Arial" w:eastAsia="Times New Roman" w:hAnsi="Arial" w:cs="Arial"/>
          <w:color w:val="000000"/>
        </w:rPr>
        <w:t>.</w:t>
      </w:r>
    </w:p>
    <w:p w14:paraId="10F6E4C5" w14:textId="77777777" w:rsidR="009E0B4E" w:rsidRPr="0058712A" w:rsidRDefault="009E0B4E" w:rsidP="009E0B4E">
      <w:pPr>
        <w:numPr>
          <w:ilvl w:val="0"/>
          <w:numId w:val="2"/>
        </w:num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/>
        </w:rPr>
      </w:pPr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4. 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Tenga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 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en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 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cuenta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 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el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 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efecto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 de "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inmersión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 posterior al almuerzo" de la 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somnolencia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.</w:t>
      </w:r>
      <w:r w:rsidRPr="0058712A">
        <w:rPr>
          <w:rFonts w:ascii="Arial" w:eastAsia="Times New Roman" w:hAnsi="Arial" w:cs="Arial"/>
          <w:color w:val="538135" w:themeColor="accent6" w:themeShade="BF"/>
        </w:rPr>
        <w:t> </w:t>
      </w:r>
      <w:r w:rsidRPr="0058712A">
        <w:rPr>
          <w:rFonts w:ascii="Arial" w:eastAsia="Times New Roman" w:hAnsi="Arial" w:cs="Arial"/>
          <w:color w:val="000000"/>
        </w:rPr>
        <w:t xml:space="preserve">Los </w:t>
      </w:r>
      <w:proofErr w:type="spellStart"/>
      <w:r w:rsidRPr="0058712A">
        <w:rPr>
          <w:rFonts w:ascii="Arial" w:eastAsia="Times New Roman" w:hAnsi="Arial" w:cs="Arial"/>
          <w:color w:val="000000"/>
        </w:rPr>
        <w:t>ritmos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circadianos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gobiernan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nuestro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ciclo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58712A">
        <w:rPr>
          <w:rFonts w:ascii="Arial" w:eastAsia="Times New Roman" w:hAnsi="Arial" w:cs="Arial"/>
          <w:color w:val="000000"/>
        </w:rPr>
        <w:t>sueño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/ </w:t>
      </w:r>
      <w:proofErr w:type="spellStart"/>
      <w:r w:rsidRPr="0058712A">
        <w:rPr>
          <w:rFonts w:ascii="Arial" w:eastAsia="Times New Roman" w:hAnsi="Arial" w:cs="Arial"/>
          <w:color w:val="000000"/>
        </w:rPr>
        <w:t>vigilia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58712A">
        <w:rPr>
          <w:rFonts w:ascii="Arial" w:eastAsia="Times New Roman" w:hAnsi="Arial" w:cs="Arial"/>
          <w:color w:val="000000"/>
        </w:rPr>
        <w:t>este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intervalo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después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del almuerzo es </w:t>
      </w:r>
      <w:proofErr w:type="spellStart"/>
      <w:r w:rsidRPr="0058712A">
        <w:rPr>
          <w:rFonts w:ascii="Arial" w:eastAsia="Times New Roman" w:hAnsi="Arial" w:cs="Arial"/>
          <w:color w:val="000000"/>
        </w:rPr>
        <w:t>difícil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58712A">
        <w:rPr>
          <w:rFonts w:ascii="Arial" w:eastAsia="Times New Roman" w:hAnsi="Arial" w:cs="Arial"/>
          <w:color w:val="000000"/>
        </w:rPr>
        <w:t>Puede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minimizar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58712A">
        <w:rPr>
          <w:rFonts w:ascii="Arial" w:eastAsia="Times New Roman" w:hAnsi="Arial" w:cs="Arial"/>
          <w:color w:val="000000"/>
        </w:rPr>
        <w:t>fatiga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aliviando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la comida del </w:t>
      </w:r>
      <w:proofErr w:type="spellStart"/>
      <w:r w:rsidRPr="0058712A">
        <w:rPr>
          <w:rFonts w:ascii="Arial" w:eastAsia="Times New Roman" w:hAnsi="Arial" w:cs="Arial"/>
          <w:color w:val="000000"/>
        </w:rPr>
        <w:t>mediodía</w:t>
      </w:r>
      <w:proofErr w:type="spellEnd"/>
      <w:r w:rsidRPr="0058712A">
        <w:rPr>
          <w:rFonts w:ascii="Arial" w:eastAsia="Times New Roman" w:hAnsi="Arial" w:cs="Arial"/>
          <w:color w:val="000000"/>
        </w:rPr>
        <w:t>.</w:t>
      </w:r>
    </w:p>
    <w:p w14:paraId="6AB31954" w14:textId="77777777" w:rsidR="009E0B4E" w:rsidRPr="0058712A" w:rsidRDefault="009E0B4E" w:rsidP="009E0B4E">
      <w:pPr>
        <w:numPr>
          <w:ilvl w:val="0"/>
          <w:numId w:val="2"/>
        </w:num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/>
        </w:rPr>
      </w:pPr>
      <w:proofErr w:type="spellStart"/>
      <w:r w:rsidRPr="0058712A">
        <w:rPr>
          <w:rFonts w:ascii="Arial" w:eastAsia="Times New Roman" w:hAnsi="Arial" w:cs="Arial"/>
          <w:b/>
          <w:bCs/>
          <w:color w:val="0070C0"/>
        </w:rPr>
        <w:t>Duerme</w:t>
      </w:r>
      <w:proofErr w:type="spellEnd"/>
      <w:r w:rsidRPr="0058712A">
        <w:rPr>
          <w:rFonts w:ascii="Arial" w:eastAsia="Times New Roman" w:hAnsi="Arial" w:cs="Arial"/>
          <w:b/>
          <w:bCs/>
          <w:color w:val="0070C0"/>
        </w:rPr>
        <w:t>. </w:t>
      </w:r>
      <w:r w:rsidRPr="0058712A">
        <w:rPr>
          <w:rFonts w:ascii="Arial" w:eastAsia="Times New Roman" w:hAnsi="Arial" w:cs="Arial"/>
          <w:color w:val="000000"/>
        </w:rPr>
        <w:t xml:space="preserve">El </w:t>
      </w:r>
      <w:proofErr w:type="spellStart"/>
      <w:r w:rsidRPr="0058712A">
        <w:rPr>
          <w:rFonts w:ascii="Arial" w:eastAsia="Times New Roman" w:hAnsi="Arial" w:cs="Arial"/>
          <w:color w:val="000000"/>
        </w:rPr>
        <w:t>sueño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REM es </w:t>
      </w:r>
      <w:proofErr w:type="spellStart"/>
      <w:r w:rsidRPr="0058712A">
        <w:rPr>
          <w:rFonts w:ascii="Arial" w:eastAsia="Times New Roman" w:hAnsi="Arial" w:cs="Arial"/>
          <w:color w:val="000000"/>
        </w:rPr>
        <w:t>más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difícil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58712A">
        <w:rPr>
          <w:rFonts w:ascii="Arial" w:eastAsia="Times New Roman" w:hAnsi="Arial" w:cs="Arial"/>
          <w:color w:val="000000"/>
        </w:rPr>
        <w:t>lograr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climas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cálidos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58712A">
        <w:rPr>
          <w:rFonts w:ascii="Arial" w:eastAsia="Times New Roman" w:hAnsi="Arial" w:cs="Arial"/>
          <w:color w:val="000000"/>
        </w:rPr>
        <w:t>Trate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58712A">
        <w:rPr>
          <w:rFonts w:ascii="Arial" w:eastAsia="Times New Roman" w:hAnsi="Arial" w:cs="Arial"/>
          <w:color w:val="000000"/>
        </w:rPr>
        <w:t>mantener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frescos </w:t>
      </w:r>
      <w:proofErr w:type="spellStart"/>
      <w:r w:rsidRPr="0058712A">
        <w:rPr>
          <w:rFonts w:ascii="Arial" w:eastAsia="Times New Roman" w:hAnsi="Arial" w:cs="Arial"/>
          <w:color w:val="000000"/>
        </w:rPr>
        <w:t>los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dormitorios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58712A">
        <w:rPr>
          <w:rFonts w:ascii="Arial" w:eastAsia="Times New Roman" w:hAnsi="Arial" w:cs="Arial"/>
          <w:color w:val="000000"/>
        </w:rPr>
        <w:t>Utilice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ventiladores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58712A">
        <w:rPr>
          <w:rFonts w:ascii="Arial" w:eastAsia="Times New Roman" w:hAnsi="Arial" w:cs="Arial"/>
          <w:color w:val="000000"/>
        </w:rPr>
        <w:t>techo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58712A">
        <w:rPr>
          <w:rFonts w:ascii="Arial" w:eastAsia="Times New Roman" w:hAnsi="Arial" w:cs="Arial"/>
          <w:color w:val="000000"/>
        </w:rPr>
        <w:t>baja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velocidad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para la entrada de </w:t>
      </w:r>
      <w:proofErr w:type="spellStart"/>
      <w:r w:rsidRPr="0058712A">
        <w:rPr>
          <w:rFonts w:ascii="Arial" w:eastAsia="Times New Roman" w:hAnsi="Arial" w:cs="Arial"/>
          <w:color w:val="000000"/>
        </w:rPr>
        <w:t>aire</w:t>
      </w:r>
      <w:proofErr w:type="spellEnd"/>
      <w:r w:rsidRPr="0058712A">
        <w:rPr>
          <w:rFonts w:ascii="Arial" w:eastAsia="Times New Roman" w:hAnsi="Arial" w:cs="Arial"/>
          <w:color w:val="000000"/>
        </w:rPr>
        <w:t>.</w:t>
      </w:r>
    </w:p>
    <w:p w14:paraId="73DF9B75" w14:textId="77777777" w:rsidR="009E0B4E" w:rsidRPr="0058712A" w:rsidRDefault="009E0B4E" w:rsidP="009E0B4E">
      <w:pPr>
        <w:numPr>
          <w:ilvl w:val="0"/>
          <w:numId w:val="2"/>
        </w:num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/>
        </w:rPr>
      </w:pPr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6. El 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tiempo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 lo es 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todo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.</w:t>
      </w:r>
      <w:r w:rsidRPr="0058712A">
        <w:rPr>
          <w:rFonts w:ascii="Arial" w:eastAsia="Times New Roman" w:hAnsi="Arial" w:cs="Arial"/>
          <w:color w:val="538135" w:themeColor="accent6" w:themeShade="BF"/>
        </w:rPr>
        <w:t> </w:t>
      </w:r>
      <w:proofErr w:type="spellStart"/>
      <w:r w:rsidRPr="0058712A">
        <w:rPr>
          <w:rFonts w:ascii="Arial" w:eastAsia="Times New Roman" w:hAnsi="Arial" w:cs="Arial"/>
          <w:color w:val="000000"/>
        </w:rPr>
        <w:t>Siempre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58712A">
        <w:rPr>
          <w:rFonts w:ascii="Arial" w:eastAsia="Times New Roman" w:hAnsi="Arial" w:cs="Arial"/>
          <w:color w:val="000000"/>
        </w:rPr>
        <w:t>sea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posible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8712A">
        <w:rPr>
          <w:rFonts w:ascii="Arial" w:eastAsia="Times New Roman" w:hAnsi="Arial" w:cs="Arial"/>
          <w:color w:val="000000"/>
        </w:rPr>
        <w:t>planifique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trabajo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58712A">
        <w:rPr>
          <w:rFonts w:ascii="Arial" w:eastAsia="Times New Roman" w:hAnsi="Arial" w:cs="Arial"/>
          <w:color w:val="000000"/>
        </w:rPr>
        <w:t>evitar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sol </w:t>
      </w:r>
      <w:proofErr w:type="spellStart"/>
      <w:r w:rsidRPr="0058712A">
        <w:rPr>
          <w:rFonts w:ascii="Arial" w:eastAsia="Times New Roman" w:hAnsi="Arial" w:cs="Arial"/>
          <w:color w:val="000000"/>
        </w:rPr>
        <w:t>directo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58712A">
        <w:rPr>
          <w:rFonts w:ascii="Arial" w:eastAsia="Times New Roman" w:hAnsi="Arial" w:cs="Arial"/>
          <w:color w:val="000000"/>
        </w:rPr>
        <w:t>aumente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la hora de </w:t>
      </w:r>
      <w:proofErr w:type="spellStart"/>
      <w:r w:rsidRPr="0058712A">
        <w:rPr>
          <w:rFonts w:ascii="Arial" w:eastAsia="Times New Roman" w:hAnsi="Arial" w:cs="Arial"/>
          <w:color w:val="000000"/>
        </w:rPr>
        <w:t>inicio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. Si no se </w:t>
      </w:r>
      <w:proofErr w:type="spellStart"/>
      <w:r w:rsidRPr="0058712A">
        <w:rPr>
          <w:rFonts w:ascii="Arial" w:eastAsia="Times New Roman" w:hAnsi="Arial" w:cs="Arial"/>
          <w:color w:val="000000"/>
        </w:rPr>
        <w:t>puede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evitar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trabajar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bajo </w:t>
      </w:r>
      <w:proofErr w:type="spellStart"/>
      <w:r w:rsidRPr="0058712A">
        <w:rPr>
          <w:rFonts w:ascii="Arial" w:eastAsia="Times New Roman" w:hAnsi="Arial" w:cs="Arial"/>
          <w:color w:val="000000"/>
        </w:rPr>
        <w:t>el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sol </w:t>
      </w:r>
      <w:proofErr w:type="spellStart"/>
      <w:r w:rsidRPr="0058712A">
        <w:rPr>
          <w:rFonts w:ascii="Arial" w:eastAsia="Times New Roman" w:hAnsi="Arial" w:cs="Arial"/>
          <w:color w:val="000000"/>
        </w:rPr>
        <w:t>directo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8712A">
        <w:rPr>
          <w:rFonts w:ascii="Arial" w:eastAsia="Times New Roman" w:hAnsi="Arial" w:cs="Arial"/>
          <w:color w:val="000000"/>
        </w:rPr>
        <w:t>programe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descansos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frecuentes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58712A">
        <w:rPr>
          <w:rFonts w:ascii="Arial" w:eastAsia="Times New Roman" w:hAnsi="Arial" w:cs="Arial"/>
          <w:color w:val="000000"/>
        </w:rPr>
        <w:t>área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sombreada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. La </w:t>
      </w:r>
      <w:proofErr w:type="spellStart"/>
      <w:r w:rsidRPr="0058712A">
        <w:rPr>
          <w:rFonts w:ascii="Arial" w:eastAsia="Times New Roman" w:hAnsi="Arial" w:cs="Arial"/>
          <w:color w:val="000000"/>
        </w:rPr>
        <w:t>industria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58712A">
        <w:rPr>
          <w:rFonts w:ascii="Arial" w:eastAsia="Times New Roman" w:hAnsi="Arial" w:cs="Arial"/>
          <w:color w:val="000000"/>
        </w:rPr>
        <w:t>herramientas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58712A">
        <w:rPr>
          <w:rFonts w:ascii="Arial" w:eastAsia="Times New Roman" w:hAnsi="Arial" w:cs="Arial"/>
          <w:color w:val="000000"/>
        </w:rPr>
        <w:t>exteriores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vende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una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variedad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58712A">
        <w:rPr>
          <w:rFonts w:ascii="Arial" w:eastAsia="Times New Roman" w:hAnsi="Arial" w:cs="Arial"/>
          <w:color w:val="000000"/>
        </w:rPr>
        <w:t>sombrillas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58712A">
        <w:rPr>
          <w:rFonts w:ascii="Arial" w:eastAsia="Times New Roman" w:hAnsi="Arial" w:cs="Arial"/>
          <w:color w:val="000000"/>
        </w:rPr>
        <w:t>cubiertas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portátiles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8712A">
        <w:rPr>
          <w:rFonts w:ascii="Arial" w:eastAsia="Times New Roman" w:hAnsi="Arial" w:cs="Arial"/>
          <w:color w:val="000000"/>
        </w:rPr>
        <w:t>si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es </w:t>
      </w:r>
      <w:proofErr w:type="spellStart"/>
      <w:r w:rsidRPr="0058712A">
        <w:rPr>
          <w:rFonts w:ascii="Arial" w:eastAsia="Times New Roman" w:hAnsi="Arial" w:cs="Arial"/>
          <w:color w:val="000000"/>
        </w:rPr>
        <w:t>necesario</w:t>
      </w:r>
      <w:proofErr w:type="spellEnd"/>
      <w:r w:rsidRPr="0058712A">
        <w:rPr>
          <w:rFonts w:ascii="Arial" w:eastAsia="Times New Roman" w:hAnsi="Arial" w:cs="Arial"/>
          <w:color w:val="000000"/>
        </w:rPr>
        <w:t>.</w:t>
      </w:r>
    </w:p>
    <w:p w14:paraId="645BBF94" w14:textId="77777777" w:rsidR="009E0B4E" w:rsidRPr="0058712A" w:rsidRDefault="009E0B4E" w:rsidP="009E0B4E">
      <w:pPr>
        <w:numPr>
          <w:ilvl w:val="0"/>
          <w:numId w:val="2"/>
        </w:num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/>
        </w:rPr>
      </w:pPr>
      <w:r w:rsidRPr="0058712A">
        <w:rPr>
          <w:rFonts w:ascii="Arial" w:eastAsia="Times New Roman" w:hAnsi="Arial" w:cs="Arial"/>
          <w:b/>
          <w:bCs/>
          <w:color w:val="0070C0"/>
        </w:rPr>
        <w:t xml:space="preserve">7. </w:t>
      </w:r>
      <w:proofErr w:type="spellStart"/>
      <w:r w:rsidRPr="0058712A">
        <w:rPr>
          <w:rFonts w:ascii="Arial" w:eastAsia="Times New Roman" w:hAnsi="Arial" w:cs="Arial"/>
          <w:b/>
          <w:bCs/>
          <w:color w:val="0070C0"/>
        </w:rPr>
        <w:t>Vístete</w:t>
      </w:r>
      <w:proofErr w:type="spellEnd"/>
      <w:r w:rsidRPr="0058712A">
        <w:rPr>
          <w:rFonts w:ascii="Arial" w:eastAsia="Times New Roman" w:hAnsi="Arial" w:cs="Arial"/>
          <w:b/>
          <w:bCs/>
          <w:color w:val="0070C0"/>
        </w:rPr>
        <w:t xml:space="preserve"> para </w:t>
      </w:r>
      <w:proofErr w:type="spellStart"/>
      <w:r w:rsidRPr="0058712A">
        <w:rPr>
          <w:rFonts w:ascii="Arial" w:eastAsia="Times New Roman" w:hAnsi="Arial" w:cs="Arial"/>
          <w:b/>
          <w:bCs/>
          <w:color w:val="0070C0"/>
        </w:rPr>
        <w:t>mantenerte</w:t>
      </w:r>
      <w:proofErr w:type="spellEnd"/>
      <w:r w:rsidRPr="0058712A">
        <w:rPr>
          <w:rFonts w:ascii="Arial" w:eastAsia="Times New Roman" w:hAnsi="Arial" w:cs="Arial"/>
          <w:b/>
          <w:bCs/>
          <w:color w:val="0070C0"/>
        </w:rPr>
        <w:t xml:space="preserve"> fresco.</w:t>
      </w:r>
      <w:r w:rsidRPr="0058712A">
        <w:rPr>
          <w:rFonts w:ascii="Arial" w:eastAsia="Times New Roman" w:hAnsi="Arial" w:cs="Arial"/>
          <w:color w:val="0070C0"/>
        </w:rPr>
        <w:t> </w:t>
      </w:r>
      <w:r w:rsidRPr="0058712A">
        <w:rPr>
          <w:rFonts w:ascii="Arial" w:eastAsia="Times New Roman" w:hAnsi="Arial" w:cs="Arial"/>
          <w:color w:val="000000"/>
        </w:rPr>
        <w:t xml:space="preserve">Las </w:t>
      </w:r>
      <w:proofErr w:type="spellStart"/>
      <w:r w:rsidRPr="0058712A">
        <w:rPr>
          <w:rFonts w:ascii="Arial" w:eastAsia="Times New Roman" w:hAnsi="Arial" w:cs="Arial"/>
          <w:color w:val="000000"/>
        </w:rPr>
        <w:t>prendas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deportivas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58712A">
        <w:rPr>
          <w:rFonts w:ascii="Arial" w:eastAsia="Times New Roman" w:hAnsi="Arial" w:cs="Arial"/>
          <w:color w:val="000000"/>
        </w:rPr>
        <w:t>recreativas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58712A">
        <w:rPr>
          <w:rFonts w:ascii="Arial" w:eastAsia="Times New Roman" w:hAnsi="Arial" w:cs="Arial"/>
          <w:color w:val="000000"/>
        </w:rPr>
        <w:t>tejido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técnico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pueden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reducir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la carga de </w:t>
      </w:r>
      <w:proofErr w:type="spellStart"/>
      <w:r w:rsidRPr="0058712A">
        <w:rPr>
          <w:rFonts w:ascii="Arial" w:eastAsia="Times New Roman" w:hAnsi="Arial" w:cs="Arial"/>
          <w:color w:val="000000"/>
        </w:rPr>
        <w:t>calor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cuerpo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58712A">
        <w:rPr>
          <w:rFonts w:ascii="Arial" w:eastAsia="Times New Roman" w:hAnsi="Arial" w:cs="Arial"/>
          <w:color w:val="000000"/>
        </w:rPr>
        <w:t>Ofrecen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refrigeración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lastRenderedPageBreak/>
        <w:t>transevaporativa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8712A">
        <w:rPr>
          <w:rFonts w:ascii="Arial" w:eastAsia="Times New Roman" w:hAnsi="Arial" w:cs="Arial"/>
          <w:color w:val="000000"/>
        </w:rPr>
        <w:t>protección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contra </w:t>
      </w:r>
      <w:proofErr w:type="spellStart"/>
      <w:r w:rsidRPr="0058712A">
        <w:rPr>
          <w:rFonts w:ascii="Arial" w:eastAsia="Times New Roman" w:hAnsi="Arial" w:cs="Arial"/>
          <w:color w:val="000000"/>
        </w:rPr>
        <w:t>insectos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58712A">
        <w:rPr>
          <w:rFonts w:ascii="Arial" w:eastAsia="Times New Roman" w:hAnsi="Arial" w:cs="Arial"/>
          <w:color w:val="000000"/>
        </w:rPr>
        <w:t>rayos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UV. Son un poco </w:t>
      </w:r>
      <w:proofErr w:type="spellStart"/>
      <w:r w:rsidRPr="0058712A">
        <w:rPr>
          <w:rFonts w:ascii="Arial" w:eastAsia="Times New Roman" w:hAnsi="Arial" w:cs="Arial"/>
          <w:color w:val="000000"/>
        </w:rPr>
        <w:t>caros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pero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8712A">
        <w:rPr>
          <w:rFonts w:ascii="Arial" w:eastAsia="Times New Roman" w:hAnsi="Arial" w:cs="Arial"/>
          <w:color w:val="000000"/>
        </w:rPr>
        <w:t>dependiendo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58712A">
        <w:rPr>
          <w:rFonts w:ascii="Arial" w:eastAsia="Times New Roman" w:hAnsi="Arial" w:cs="Arial"/>
          <w:color w:val="000000"/>
        </w:rPr>
        <w:t>su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ubicación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8712A">
        <w:rPr>
          <w:rFonts w:ascii="Arial" w:eastAsia="Times New Roman" w:hAnsi="Arial" w:cs="Arial"/>
          <w:color w:val="000000"/>
        </w:rPr>
        <w:t>puede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valer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58712A">
        <w:rPr>
          <w:rFonts w:ascii="Arial" w:eastAsia="Times New Roman" w:hAnsi="Arial" w:cs="Arial"/>
          <w:color w:val="000000"/>
        </w:rPr>
        <w:t>pena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probarlos</w:t>
      </w:r>
      <w:proofErr w:type="spellEnd"/>
      <w:r w:rsidRPr="0058712A">
        <w:rPr>
          <w:rFonts w:ascii="Arial" w:eastAsia="Times New Roman" w:hAnsi="Arial" w:cs="Arial"/>
          <w:color w:val="000000"/>
        </w:rPr>
        <w:t>.</w:t>
      </w:r>
    </w:p>
    <w:p w14:paraId="2ED17625" w14:textId="77777777" w:rsidR="009E0B4E" w:rsidRPr="0058712A" w:rsidRDefault="009E0B4E" w:rsidP="009E0B4E">
      <w:pPr>
        <w:numPr>
          <w:ilvl w:val="0"/>
          <w:numId w:val="2"/>
        </w:num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/>
        </w:rPr>
      </w:pPr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8. Evite 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entrar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 y 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salir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 de 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climas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 con 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aire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 </w:t>
      </w:r>
      <w:proofErr w:type="spellStart"/>
      <w:proofErr w:type="gram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acondicionado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.</w:t>
      </w:r>
      <w:r w:rsidRPr="0058712A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58712A">
        <w:rPr>
          <w:rFonts w:ascii="Arial" w:eastAsia="Times New Roman" w:hAnsi="Arial" w:cs="Arial"/>
          <w:color w:val="000000"/>
        </w:rPr>
        <w:t> </w:t>
      </w:r>
      <w:proofErr w:type="spellStart"/>
      <w:r w:rsidRPr="0058712A">
        <w:rPr>
          <w:rFonts w:ascii="Arial" w:eastAsia="Times New Roman" w:hAnsi="Arial" w:cs="Arial"/>
          <w:color w:val="000000"/>
        </w:rPr>
        <w:t>Eso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es un golpe </w:t>
      </w:r>
      <w:proofErr w:type="spellStart"/>
      <w:r w:rsidRPr="0058712A">
        <w:rPr>
          <w:rFonts w:ascii="Arial" w:eastAsia="Times New Roman" w:hAnsi="Arial" w:cs="Arial"/>
          <w:color w:val="000000"/>
        </w:rPr>
        <w:t>en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cuerpo</w:t>
      </w:r>
      <w:proofErr w:type="spellEnd"/>
      <w:r w:rsidRPr="0058712A">
        <w:rPr>
          <w:rFonts w:ascii="Arial" w:eastAsia="Times New Roman" w:hAnsi="Arial" w:cs="Arial"/>
          <w:color w:val="000000"/>
        </w:rPr>
        <w:t>.</w:t>
      </w:r>
    </w:p>
    <w:p w14:paraId="34AE3A11" w14:textId="77777777" w:rsidR="009E0B4E" w:rsidRPr="0058712A" w:rsidRDefault="009E0B4E" w:rsidP="009E0B4E">
      <w:pPr>
        <w:numPr>
          <w:ilvl w:val="0"/>
          <w:numId w:val="2"/>
        </w:num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/>
        </w:rPr>
      </w:pPr>
      <w:r w:rsidRPr="0058712A">
        <w:rPr>
          <w:rFonts w:ascii="Arial" w:eastAsia="Times New Roman" w:hAnsi="Arial" w:cs="Arial"/>
          <w:b/>
          <w:bCs/>
          <w:color w:val="0070C0"/>
        </w:rPr>
        <w:t xml:space="preserve">9. </w:t>
      </w:r>
      <w:proofErr w:type="spellStart"/>
      <w:r w:rsidRPr="0058712A">
        <w:rPr>
          <w:rFonts w:ascii="Arial" w:eastAsia="Times New Roman" w:hAnsi="Arial" w:cs="Arial"/>
          <w:b/>
          <w:bCs/>
          <w:color w:val="0070C0"/>
        </w:rPr>
        <w:t>Esté</w:t>
      </w:r>
      <w:proofErr w:type="spellEnd"/>
      <w:r w:rsidRPr="0058712A">
        <w:rPr>
          <w:rFonts w:ascii="Arial" w:eastAsia="Times New Roman" w:hAnsi="Arial" w:cs="Arial"/>
          <w:b/>
          <w:bCs/>
          <w:color w:val="0070C0"/>
        </w:rPr>
        <w:t xml:space="preserve"> </w:t>
      </w:r>
      <w:proofErr w:type="spellStart"/>
      <w:r w:rsidRPr="0058712A">
        <w:rPr>
          <w:rFonts w:ascii="Arial" w:eastAsia="Times New Roman" w:hAnsi="Arial" w:cs="Arial"/>
          <w:b/>
          <w:bCs/>
          <w:color w:val="0070C0"/>
        </w:rPr>
        <w:t>alerta</w:t>
      </w:r>
      <w:proofErr w:type="spellEnd"/>
      <w:r w:rsidRPr="0058712A">
        <w:rPr>
          <w:rFonts w:ascii="Arial" w:eastAsia="Times New Roman" w:hAnsi="Arial" w:cs="Arial"/>
          <w:b/>
          <w:bCs/>
          <w:color w:val="0070C0"/>
        </w:rPr>
        <w:t xml:space="preserve"> a </w:t>
      </w:r>
      <w:proofErr w:type="spellStart"/>
      <w:r w:rsidRPr="0058712A">
        <w:rPr>
          <w:rFonts w:ascii="Arial" w:eastAsia="Times New Roman" w:hAnsi="Arial" w:cs="Arial"/>
          <w:b/>
          <w:bCs/>
          <w:color w:val="0070C0"/>
        </w:rPr>
        <w:t>los</w:t>
      </w:r>
      <w:proofErr w:type="spellEnd"/>
      <w:r w:rsidRPr="0058712A">
        <w:rPr>
          <w:rFonts w:ascii="Arial" w:eastAsia="Times New Roman" w:hAnsi="Arial" w:cs="Arial"/>
          <w:b/>
          <w:bCs/>
          <w:color w:val="0070C0"/>
        </w:rPr>
        <w:t xml:space="preserve"> </w:t>
      </w:r>
      <w:proofErr w:type="spellStart"/>
      <w:r w:rsidRPr="0058712A">
        <w:rPr>
          <w:rFonts w:ascii="Arial" w:eastAsia="Times New Roman" w:hAnsi="Arial" w:cs="Arial"/>
          <w:b/>
          <w:bCs/>
          <w:color w:val="0070C0"/>
        </w:rPr>
        <w:t>signos</w:t>
      </w:r>
      <w:proofErr w:type="spellEnd"/>
      <w:r w:rsidRPr="0058712A">
        <w:rPr>
          <w:rFonts w:ascii="Arial" w:eastAsia="Times New Roman" w:hAnsi="Arial" w:cs="Arial"/>
          <w:b/>
          <w:bCs/>
          <w:color w:val="0070C0"/>
        </w:rPr>
        <w:t xml:space="preserve"> de </w:t>
      </w:r>
      <w:proofErr w:type="spellStart"/>
      <w:r w:rsidRPr="0058712A">
        <w:rPr>
          <w:rFonts w:ascii="Arial" w:eastAsia="Times New Roman" w:hAnsi="Arial" w:cs="Arial"/>
          <w:b/>
          <w:bCs/>
          <w:color w:val="0070C0"/>
        </w:rPr>
        <w:t>estrés</w:t>
      </w:r>
      <w:proofErr w:type="spellEnd"/>
      <w:r w:rsidRPr="0058712A">
        <w:rPr>
          <w:rFonts w:ascii="Arial" w:eastAsia="Times New Roman" w:hAnsi="Arial" w:cs="Arial"/>
          <w:b/>
          <w:bCs/>
          <w:color w:val="0070C0"/>
        </w:rPr>
        <w:t xml:space="preserve"> </w:t>
      </w:r>
      <w:proofErr w:type="spellStart"/>
      <w:r w:rsidRPr="0058712A">
        <w:rPr>
          <w:rFonts w:ascii="Arial" w:eastAsia="Times New Roman" w:hAnsi="Arial" w:cs="Arial"/>
          <w:b/>
          <w:bCs/>
          <w:color w:val="0070C0"/>
        </w:rPr>
        <w:t>por</w:t>
      </w:r>
      <w:proofErr w:type="spellEnd"/>
      <w:r w:rsidRPr="0058712A">
        <w:rPr>
          <w:rFonts w:ascii="Arial" w:eastAsia="Times New Roman" w:hAnsi="Arial" w:cs="Arial"/>
          <w:b/>
          <w:bCs/>
          <w:color w:val="0070C0"/>
        </w:rPr>
        <w:t xml:space="preserve"> </w:t>
      </w:r>
      <w:proofErr w:type="spellStart"/>
      <w:r w:rsidRPr="0058712A">
        <w:rPr>
          <w:rFonts w:ascii="Arial" w:eastAsia="Times New Roman" w:hAnsi="Arial" w:cs="Arial"/>
          <w:b/>
          <w:bCs/>
          <w:color w:val="0070C0"/>
        </w:rPr>
        <w:t>calor</w:t>
      </w:r>
      <w:proofErr w:type="spellEnd"/>
      <w:r w:rsidRPr="0058712A">
        <w:rPr>
          <w:rFonts w:ascii="Arial" w:eastAsia="Times New Roman" w:hAnsi="Arial" w:cs="Arial"/>
          <w:b/>
          <w:bCs/>
          <w:color w:val="0070C0"/>
        </w:rPr>
        <w:t>.</w:t>
      </w:r>
      <w:r w:rsidRPr="0058712A">
        <w:rPr>
          <w:rFonts w:ascii="Arial" w:eastAsia="Times New Roman" w:hAnsi="Arial" w:cs="Arial"/>
          <w:color w:val="0070C0"/>
        </w:rPr>
        <w:t> </w:t>
      </w:r>
      <w:r w:rsidRPr="0058712A">
        <w:rPr>
          <w:rFonts w:ascii="Arial" w:eastAsia="Times New Roman" w:hAnsi="Arial" w:cs="Arial"/>
          <w:color w:val="000000"/>
        </w:rPr>
        <w:t xml:space="preserve">El </w:t>
      </w:r>
      <w:proofErr w:type="spellStart"/>
      <w:r w:rsidRPr="0058712A">
        <w:rPr>
          <w:rFonts w:ascii="Arial" w:eastAsia="Times New Roman" w:hAnsi="Arial" w:cs="Arial"/>
          <w:color w:val="000000"/>
        </w:rPr>
        <w:t>orden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58712A">
        <w:rPr>
          <w:rFonts w:ascii="Arial" w:eastAsia="Times New Roman" w:hAnsi="Arial" w:cs="Arial"/>
          <w:color w:val="000000"/>
        </w:rPr>
        <w:t>gravedad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es: a) </w:t>
      </w:r>
      <w:proofErr w:type="spellStart"/>
      <w:r w:rsidRPr="0058712A">
        <w:rPr>
          <w:rFonts w:ascii="Arial" w:eastAsia="Times New Roman" w:hAnsi="Arial" w:cs="Arial"/>
          <w:color w:val="000000"/>
        </w:rPr>
        <w:t>Calambres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por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calor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58712A">
        <w:rPr>
          <w:rFonts w:ascii="Arial" w:eastAsia="Times New Roman" w:hAnsi="Arial" w:cs="Arial"/>
          <w:color w:val="000000"/>
        </w:rPr>
        <w:t>generalmente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por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mala </w:t>
      </w:r>
      <w:proofErr w:type="spellStart"/>
      <w:r w:rsidRPr="0058712A">
        <w:rPr>
          <w:rFonts w:ascii="Arial" w:eastAsia="Times New Roman" w:hAnsi="Arial" w:cs="Arial"/>
          <w:color w:val="000000"/>
        </w:rPr>
        <w:t>hidratación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Pr="0058712A">
        <w:rPr>
          <w:rFonts w:ascii="Arial" w:eastAsia="Times New Roman" w:hAnsi="Arial" w:cs="Arial"/>
          <w:color w:val="000000"/>
        </w:rPr>
        <w:t>tómatelo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con </w:t>
      </w:r>
      <w:proofErr w:type="spellStart"/>
      <w:r w:rsidRPr="0058712A">
        <w:rPr>
          <w:rFonts w:ascii="Arial" w:eastAsia="Times New Roman" w:hAnsi="Arial" w:cs="Arial"/>
          <w:color w:val="000000"/>
        </w:rPr>
        <w:t>calma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8712A">
        <w:rPr>
          <w:rFonts w:ascii="Arial" w:eastAsia="Times New Roman" w:hAnsi="Arial" w:cs="Arial"/>
          <w:color w:val="000000"/>
        </w:rPr>
        <w:t>bebe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agua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8712A">
        <w:rPr>
          <w:rFonts w:ascii="Arial" w:eastAsia="Times New Roman" w:hAnsi="Arial" w:cs="Arial"/>
          <w:color w:val="000000"/>
        </w:rPr>
        <w:t>pon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los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pies </w:t>
      </w:r>
      <w:proofErr w:type="spellStart"/>
      <w:r w:rsidRPr="0058712A">
        <w:rPr>
          <w:rFonts w:ascii="Arial" w:eastAsia="Times New Roman" w:hAnsi="Arial" w:cs="Arial"/>
          <w:color w:val="000000"/>
        </w:rPr>
        <w:t>en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alto. b) </w:t>
      </w:r>
      <w:proofErr w:type="spellStart"/>
      <w:r w:rsidRPr="0058712A">
        <w:rPr>
          <w:rFonts w:ascii="Arial" w:eastAsia="Times New Roman" w:hAnsi="Arial" w:cs="Arial"/>
          <w:color w:val="000000"/>
        </w:rPr>
        <w:t>Agotamiento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por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calor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58712A">
        <w:rPr>
          <w:rFonts w:ascii="Arial" w:eastAsia="Times New Roman" w:hAnsi="Arial" w:cs="Arial"/>
          <w:color w:val="000000"/>
        </w:rPr>
        <w:t>termine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día, </w:t>
      </w:r>
      <w:proofErr w:type="spellStart"/>
      <w:r w:rsidRPr="0058712A">
        <w:rPr>
          <w:rFonts w:ascii="Arial" w:eastAsia="Times New Roman" w:hAnsi="Arial" w:cs="Arial"/>
          <w:color w:val="000000"/>
        </w:rPr>
        <w:t>vaya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a un </w:t>
      </w:r>
      <w:proofErr w:type="spellStart"/>
      <w:r w:rsidRPr="0058712A">
        <w:rPr>
          <w:rFonts w:ascii="Arial" w:eastAsia="Times New Roman" w:hAnsi="Arial" w:cs="Arial"/>
          <w:color w:val="000000"/>
        </w:rPr>
        <w:t>lugar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fresco, </w:t>
      </w:r>
      <w:proofErr w:type="spellStart"/>
      <w:r w:rsidRPr="0058712A">
        <w:rPr>
          <w:rFonts w:ascii="Arial" w:eastAsia="Times New Roman" w:hAnsi="Arial" w:cs="Arial"/>
          <w:color w:val="000000"/>
        </w:rPr>
        <w:t>rehidrate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8712A">
        <w:rPr>
          <w:rFonts w:ascii="Arial" w:eastAsia="Times New Roman" w:hAnsi="Arial" w:cs="Arial"/>
          <w:color w:val="000000"/>
        </w:rPr>
        <w:t>descanse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. c) Golpe de </w:t>
      </w:r>
      <w:proofErr w:type="spellStart"/>
      <w:r w:rsidRPr="0058712A">
        <w:rPr>
          <w:rFonts w:ascii="Arial" w:eastAsia="Times New Roman" w:hAnsi="Arial" w:cs="Arial"/>
          <w:color w:val="000000"/>
        </w:rPr>
        <w:t>calor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- </w:t>
      </w:r>
      <w:proofErr w:type="spellStart"/>
      <w:r w:rsidRPr="0058712A">
        <w:rPr>
          <w:rFonts w:ascii="Arial" w:eastAsia="Times New Roman" w:hAnsi="Arial" w:cs="Arial"/>
          <w:color w:val="000000"/>
        </w:rPr>
        <w:t>Llame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al 911.</w:t>
      </w:r>
    </w:p>
    <w:p w14:paraId="1AF662BD" w14:textId="77777777" w:rsidR="009E0B4E" w:rsidRPr="0058712A" w:rsidRDefault="009E0B4E" w:rsidP="009E0B4E">
      <w:pPr>
        <w:numPr>
          <w:ilvl w:val="0"/>
          <w:numId w:val="2"/>
        </w:num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/>
        </w:rPr>
      </w:pPr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10. 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Planifique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 para 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evitar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 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el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 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estrés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 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por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 xml:space="preserve"> </w:t>
      </w: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calor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.</w:t>
      </w:r>
      <w:r w:rsidRPr="0058712A">
        <w:rPr>
          <w:rFonts w:ascii="Arial" w:eastAsia="Times New Roman" w:hAnsi="Arial" w:cs="Arial"/>
          <w:color w:val="538135" w:themeColor="accent6" w:themeShade="BF"/>
        </w:rPr>
        <w:t> </w:t>
      </w:r>
      <w:r w:rsidRPr="0058712A">
        <w:rPr>
          <w:rFonts w:ascii="Arial" w:eastAsia="Times New Roman" w:hAnsi="Arial" w:cs="Arial"/>
          <w:color w:val="000000"/>
        </w:rPr>
        <w:t xml:space="preserve">Los pasos para </w:t>
      </w:r>
      <w:proofErr w:type="spellStart"/>
      <w:r w:rsidRPr="0058712A">
        <w:rPr>
          <w:rFonts w:ascii="Arial" w:eastAsia="Times New Roman" w:hAnsi="Arial" w:cs="Arial"/>
          <w:color w:val="000000"/>
        </w:rPr>
        <w:t>evitar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estrés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por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calor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incluyen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mantener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una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hidratación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adecuada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8712A">
        <w:rPr>
          <w:rFonts w:ascii="Arial" w:eastAsia="Times New Roman" w:hAnsi="Arial" w:cs="Arial"/>
          <w:color w:val="000000"/>
        </w:rPr>
        <w:t>controlar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ritmo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58712A">
        <w:rPr>
          <w:rFonts w:ascii="Arial" w:eastAsia="Times New Roman" w:hAnsi="Arial" w:cs="Arial"/>
          <w:color w:val="000000"/>
        </w:rPr>
        <w:t>usted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y la </w:t>
      </w:r>
      <w:proofErr w:type="spellStart"/>
      <w:r w:rsidRPr="0058712A">
        <w:rPr>
          <w:rFonts w:ascii="Arial" w:eastAsia="Times New Roman" w:hAnsi="Arial" w:cs="Arial"/>
          <w:color w:val="000000"/>
        </w:rPr>
        <w:t>tripulación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8712A">
        <w:rPr>
          <w:rFonts w:ascii="Arial" w:eastAsia="Times New Roman" w:hAnsi="Arial" w:cs="Arial"/>
          <w:color w:val="000000"/>
        </w:rPr>
        <w:t>evitar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esfuerzo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extenuante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prolongado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8712A">
        <w:rPr>
          <w:rFonts w:ascii="Arial" w:eastAsia="Times New Roman" w:hAnsi="Arial" w:cs="Arial"/>
          <w:color w:val="000000"/>
        </w:rPr>
        <w:t>mantenerse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cubierto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bajo </w:t>
      </w:r>
      <w:proofErr w:type="spellStart"/>
      <w:r w:rsidRPr="0058712A">
        <w:rPr>
          <w:rFonts w:ascii="Arial" w:eastAsia="Times New Roman" w:hAnsi="Arial" w:cs="Arial"/>
          <w:color w:val="000000"/>
        </w:rPr>
        <w:t>el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sol </w:t>
      </w:r>
      <w:proofErr w:type="spellStart"/>
      <w:r w:rsidRPr="0058712A">
        <w:rPr>
          <w:rFonts w:ascii="Arial" w:eastAsia="Times New Roman" w:hAnsi="Arial" w:cs="Arial"/>
          <w:color w:val="000000"/>
        </w:rPr>
        <w:t>directo</w:t>
      </w:r>
      <w:proofErr w:type="spellEnd"/>
      <w:r w:rsidRPr="0058712A">
        <w:rPr>
          <w:rFonts w:ascii="Arial" w:eastAsia="Times New Roman" w:hAnsi="Arial" w:cs="Arial"/>
          <w:color w:val="000000"/>
        </w:rPr>
        <w:t>, etc.</w:t>
      </w:r>
    </w:p>
    <w:p w14:paraId="7936A7DA" w14:textId="77777777" w:rsidR="009E0B4E" w:rsidRPr="0058712A" w:rsidRDefault="009E0B4E" w:rsidP="009E0B4E">
      <w:pPr>
        <w:numPr>
          <w:ilvl w:val="0"/>
          <w:numId w:val="2"/>
        </w:num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/>
        </w:rPr>
      </w:pPr>
      <w:r w:rsidRPr="0058712A">
        <w:rPr>
          <w:rFonts w:ascii="Arial" w:eastAsia="Times New Roman" w:hAnsi="Arial" w:cs="Arial"/>
          <w:b/>
          <w:bCs/>
          <w:color w:val="0070C0"/>
        </w:rPr>
        <w:t xml:space="preserve">11. </w:t>
      </w:r>
      <w:proofErr w:type="spellStart"/>
      <w:r w:rsidRPr="0058712A">
        <w:rPr>
          <w:rFonts w:ascii="Arial" w:eastAsia="Times New Roman" w:hAnsi="Arial" w:cs="Arial"/>
          <w:b/>
          <w:bCs/>
          <w:color w:val="0070C0"/>
        </w:rPr>
        <w:t>Cúbrete</w:t>
      </w:r>
      <w:proofErr w:type="spellEnd"/>
      <w:r w:rsidRPr="0058712A">
        <w:rPr>
          <w:rFonts w:ascii="Arial" w:eastAsia="Times New Roman" w:hAnsi="Arial" w:cs="Arial"/>
          <w:b/>
          <w:bCs/>
          <w:color w:val="0070C0"/>
        </w:rPr>
        <w:t xml:space="preserve"> la cabeza.</w:t>
      </w:r>
      <w:r w:rsidRPr="0058712A">
        <w:rPr>
          <w:rFonts w:ascii="Arial" w:eastAsia="Times New Roman" w:hAnsi="Arial" w:cs="Arial"/>
          <w:color w:val="0070C0"/>
        </w:rPr>
        <w:t> </w:t>
      </w:r>
      <w:r w:rsidRPr="0058712A">
        <w:rPr>
          <w:rFonts w:ascii="Arial" w:eastAsia="Times New Roman" w:hAnsi="Arial" w:cs="Arial"/>
          <w:color w:val="000000"/>
        </w:rPr>
        <w:t xml:space="preserve">Un casco de ala </w:t>
      </w:r>
      <w:proofErr w:type="spellStart"/>
      <w:r w:rsidRPr="0058712A">
        <w:rPr>
          <w:rFonts w:ascii="Arial" w:eastAsia="Times New Roman" w:hAnsi="Arial" w:cs="Arial"/>
          <w:color w:val="000000"/>
        </w:rPr>
        <w:t>ancha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es </w:t>
      </w:r>
      <w:proofErr w:type="spellStart"/>
      <w:r w:rsidRPr="0058712A">
        <w:rPr>
          <w:rFonts w:ascii="Arial" w:eastAsia="Times New Roman" w:hAnsi="Arial" w:cs="Arial"/>
          <w:color w:val="000000"/>
        </w:rPr>
        <w:t>realmente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una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buena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protección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para la cabeza contra </w:t>
      </w:r>
      <w:proofErr w:type="spellStart"/>
      <w:r w:rsidRPr="0058712A">
        <w:rPr>
          <w:rFonts w:ascii="Arial" w:eastAsia="Times New Roman" w:hAnsi="Arial" w:cs="Arial"/>
          <w:color w:val="000000"/>
        </w:rPr>
        <w:t>el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sol. </w:t>
      </w:r>
      <w:proofErr w:type="spellStart"/>
      <w:r w:rsidRPr="0058712A">
        <w:rPr>
          <w:rFonts w:ascii="Arial" w:eastAsia="Times New Roman" w:hAnsi="Arial" w:cs="Arial"/>
          <w:color w:val="000000"/>
        </w:rPr>
        <w:t>Agregue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un protector de </w:t>
      </w:r>
      <w:proofErr w:type="spellStart"/>
      <w:r w:rsidRPr="0058712A">
        <w:rPr>
          <w:rFonts w:ascii="Arial" w:eastAsia="Times New Roman" w:hAnsi="Arial" w:cs="Arial"/>
          <w:color w:val="000000"/>
        </w:rPr>
        <w:t>nuca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58712A">
        <w:rPr>
          <w:rFonts w:ascii="Arial" w:eastAsia="Times New Roman" w:hAnsi="Arial" w:cs="Arial"/>
          <w:color w:val="000000"/>
        </w:rPr>
        <w:t>visera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envolvente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58712A">
        <w:rPr>
          <w:rFonts w:ascii="Arial" w:eastAsia="Times New Roman" w:hAnsi="Arial" w:cs="Arial"/>
          <w:color w:val="000000"/>
        </w:rPr>
        <w:t>maximizar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58712A">
        <w:rPr>
          <w:rFonts w:ascii="Arial" w:eastAsia="Times New Roman" w:hAnsi="Arial" w:cs="Arial"/>
          <w:color w:val="000000"/>
        </w:rPr>
        <w:t>protección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. Use </w:t>
      </w:r>
      <w:proofErr w:type="spellStart"/>
      <w:r w:rsidRPr="0058712A">
        <w:rPr>
          <w:rFonts w:ascii="Arial" w:eastAsia="Times New Roman" w:hAnsi="Arial" w:cs="Arial"/>
          <w:color w:val="000000"/>
        </w:rPr>
        <w:t>bloqueador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solar </w:t>
      </w:r>
      <w:proofErr w:type="spellStart"/>
      <w:r w:rsidRPr="0058712A">
        <w:rPr>
          <w:rFonts w:ascii="Arial" w:eastAsia="Times New Roman" w:hAnsi="Arial" w:cs="Arial"/>
          <w:color w:val="000000"/>
        </w:rPr>
        <w:t>en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cualquier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piel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expuesta</w:t>
      </w:r>
      <w:proofErr w:type="spellEnd"/>
      <w:r w:rsidRPr="0058712A">
        <w:rPr>
          <w:rFonts w:ascii="Arial" w:eastAsia="Times New Roman" w:hAnsi="Arial" w:cs="Arial"/>
          <w:color w:val="000000"/>
        </w:rPr>
        <w:t>.</w:t>
      </w:r>
    </w:p>
    <w:p w14:paraId="40D24311" w14:textId="77777777" w:rsidR="009E0B4E" w:rsidRPr="0058712A" w:rsidRDefault="009E0B4E" w:rsidP="009E0B4E">
      <w:pPr>
        <w:numPr>
          <w:ilvl w:val="0"/>
          <w:numId w:val="2"/>
        </w:num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color w:val="000000"/>
        </w:rPr>
      </w:pPr>
      <w:proofErr w:type="spellStart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Enfriarse</w:t>
      </w:r>
      <w:proofErr w:type="spellEnd"/>
      <w:r w:rsidRPr="0058712A">
        <w:rPr>
          <w:rFonts w:ascii="Arial" w:eastAsia="Times New Roman" w:hAnsi="Arial" w:cs="Arial"/>
          <w:b/>
          <w:bCs/>
          <w:color w:val="538135" w:themeColor="accent6" w:themeShade="BF"/>
        </w:rPr>
        <w:t>.</w:t>
      </w:r>
      <w:r w:rsidRPr="0058712A">
        <w:rPr>
          <w:rFonts w:ascii="Arial" w:eastAsia="Times New Roman" w:hAnsi="Arial" w:cs="Arial"/>
          <w:color w:val="538135" w:themeColor="accent6" w:themeShade="BF"/>
        </w:rPr>
        <w:t> </w:t>
      </w:r>
      <w:r w:rsidRPr="0058712A">
        <w:rPr>
          <w:rFonts w:ascii="Arial" w:eastAsia="Times New Roman" w:hAnsi="Arial" w:cs="Arial"/>
          <w:color w:val="000000"/>
        </w:rPr>
        <w:t xml:space="preserve">El </w:t>
      </w:r>
      <w:proofErr w:type="spellStart"/>
      <w:r w:rsidRPr="0058712A">
        <w:rPr>
          <w:rFonts w:ascii="Arial" w:eastAsia="Times New Roman" w:hAnsi="Arial" w:cs="Arial"/>
          <w:color w:val="000000"/>
        </w:rPr>
        <w:t>cuello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y la cabeza </w:t>
      </w:r>
      <w:proofErr w:type="spellStart"/>
      <w:r w:rsidRPr="0058712A">
        <w:rPr>
          <w:rFonts w:ascii="Arial" w:eastAsia="Times New Roman" w:hAnsi="Arial" w:cs="Arial"/>
          <w:color w:val="000000"/>
        </w:rPr>
        <w:t>gobiernan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gran </w:t>
      </w:r>
      <w:proofErr w:type="spellStart"/>
      <w:r w:rsidRPr="0058712A">
        <w:rPr>
          <w:rFonts w:ascii="Arial" w:eastAsia="Times New Roman" w:hAnsi="Arial" w:cs="Arial"/>
          <w:color w:val="000000"/>
        </w:rPr>
        <w:t>medida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la carga de </w:t>
      </w:r>
      <w:proofErr w:type="spellStart"/>
      <w:r w:rsidRPr="0058712A">
        <w:rPr>
          <w:rFonts w:ascii="Arial" w:eastAsia="Times New Roman" w:hAnsi="Arial" w:cs="Arial"/>
          <w:color w:val="000000"/>
        </w:rPr>
        <w:t>calor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en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cuerpo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8712A">
        <w:rPr>
          <w:rFonts w:ascii="Arial" w:eastAsia="Times New Roman" w:hAnsi="Arial" w:cs="Arial"/>
          <w:color w:val="000000"/>
        </w:rPr>
        <w:t>porque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mucha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sangre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fluye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58712A">
        <w:rPr>
          <w:rFonts w:ascii="Arial" w:eastAsia="Times New Roman" w:hAnsi="Arial" w:cs="Arial"/>
          <w:color w:val="000000"/>
        </w:rPr>
        <w:t>través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58712A">
        <w:rPr>
          <w:rFonts w:ascii="Arial" w:eastAsia="Times New Roman" w:hAnsi="Arial" w:cs="Arial"/>
          <w:color w:val="000000"/>
        </w:rPr>
        <w:t>estas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partes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. Es </w:t>
      </w:r>
      <w:proofErr w:type="spellStart"/>
      <w:r w:rsidRPr="0058712A">
        <w:rPr>
          <w:rFonts w:ascii="Arial" w:eastAsia="Times New Roman" w:hAnsi="Arial" w:cs="Arial"/>
          <w:color w:val="000000"/>
        </w:rPr>
        <w:t>por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eso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58712A">
        <w:rPr>
          <w:rFonts w:ascii="Arial" w:eastAsia="Times New Roman" w:hAnsi="Arial" w:cs="Arial"/>
          <w:color w:val="000000"/>
        </w:rPr>
        <w:t>los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"</w:t>
      </w:r>
      <w:proofErr w:type="spellStart"/>
      <w:r w:rsidRPr="0058712A">
        <w:rPr>
          <w:rFonts w:ascii="Arial" w:eastAsia="Times New Roman" w:hAnsi="Arial" w:cs="Arial"/>
          <w:color w:val="000000"/>
        </w:rPr>
        <w:t>pañuelos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" </w:t>
      </w:r>
      <w:proofErr w:type="spellStart"/>
      <w:r w:rsidRPr="0058712A">
        <w:rPr>
          <w:rFonts w:ascii="Arial" w:eastAsia="Times New Roman" w:hAnsi="Arial" w:cs="Arial"/>
          <w:color w:val="000000"/>
        </w:rPr>
        <w:t>refrescantes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son tan </w:t>
      </w:r>
      <w:proofErr w:type="spellStart"/>
      <w:r w:rsidRPr="0058712A">
        <w:rPr>
          <w:rFonts w:ascii="Arial" w:eastAsia="Times New Roman" w:hAnsi="Arial" w:cs="Arial"/>
          <w:color w:val="000000"/>
        </w:rPr>
        <w:t>efectivos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. Si </w:t>
      </w:r>
      <w:proofErr w:type="spellStart"/>
      <w:r w:rsidRPr="0058712A">
        <w:rPr>
          <w:rFonts w:ascii="Arial" w:eastAsia="Times New Roman" w:hAnsi="Arial" w:cs="Arial"/>
          <w:color w:val="000000"/>
        </w:rPr>
        <w:t>puede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mantener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el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sol </w:t>
      </w:r>
      <w:proofErr w:type="spellStart"/>
      <w:r w:rsidRPr="0058712A">
        <w:rPr>
          <w:rFonts w:ascii="Arial" w:eastAsia="Times New Roman" w:hAnsi="Arial" w:cs="Arial"/>
          <w:color w:val="000000"/>
        </w:rPr>
        <w:t>directo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fuera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 la cabeza y </w:t>
      </w:r>
      <w:proofErr w:type="spellStart"/>
      <w:r w:rsidRPr="0058712A">
        <w:rPr>
          <w:rFonts w:ascii="Arial" w:eastAsia="Times New Roman" w:hAnsi="Arial" w:cs="Arial"/>
          <w:color w:val="000000"/>
        </w:rPr>
        <w:t>el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cuello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8712A">
        <w:rPr>
          <w:rFonts w:ascii="Arial" w:eastAsia="Times New Roman" w:hAnsi="Arial" w:cs="Arial"/>
          <w:color w:val="000000"/>
        </w:rPr>
        <w:t>será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 gran </w:t>
      </w:r>
      <w:proofErr w:type="spellStart"/>
      <w:r w:rsidRPr="0058712A">
        <w:rPr>
          <w:rFonts w:ascii="Arial" w:eastAsia="Times New Roman" w:hAnsi="Arial" w:cs="Arial"/>
          <w:color w:val="000000"/>
        </w:rPr>
        <w:t>ayuda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. Si </w:t>
      </w:r>
      <w:proofErr w:type="spellStart"/>
      <w:r w:rsidRPr="0058712A">
        <w:rPr>
          <w:rFonts w:ascii="Arial" w:eastAsia="Times New Roman" w:hAnsi="Arial" w:cs="Arial"/>
          <w:color w:val="000000"/>
        </w:rPr>
        <w:t>puede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agregar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58712A">
        <w:rPr>
          <w:rFonts w:ascii="Arial" w:eastAsia="Times New Roman" w:hAnsi="Arial" w:cs="Arial"/>
          <w:color w:val="000000"/>
        </w:rPr>
        <w:t>elemento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58712A">
        <w:rPr>
          <w:rFonts w:ascii="Arial" w:eastAsia="Times New Roman" w:hAnsi="Arial" w:cs="Arial"/>
          <w:color w:val="000000"/>
        </w:rPr>
        <w:t>enfriamiento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58712A">
        <w:rPr>
          <w:rFonts w:ascii="Arial" w:eastAsia="Times New Roman" w:hAnsi="Arial" w:cs="Arial"/>
          <w:color w:val="000000"/>
        </w:rPr>
        <w:t>eliminar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algo de </w:t>
      </w:r>
      <w:proofErr w:type="spellStart"/>
      <w:r w:rsidRPr="0058712A">
        <w:rPr>
          <w:rFonts w:ascii="Arial" w:eastAsia="Times New Roman" w:hAnsi="Arial" w:cs="Arial"/>
          <w:color w:val="000000"/>
        </w:rPr>
        <w:t>energía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calórica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58712A">
        <w:rPr>
          <w:rFonts w:ascii="Arial" w:eastAsia="Times New Roman" w:hAnsi="Arial" w:cs="Arial"/>
          <w:color w:val="000000"/>
        </w:rPr>
        <w:t>su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tubería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circulatoria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58712A">
        <w:rPr>
          <w:rFonts w:ascii="Arial" w:eastAsia="Times New Roman" w:hAnsi="Arial" w:cs="Arial"/>
          <w:color w:val="000000"/>
        </w:rPr>
        <w:t>mejor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aún</w:t>
      </w:r>
      <w:proofErr w:type="spellEnd"/>
      <w:r w:rsidRPr="0058712A">
        <w:rPr>
          <w:rFonts w:ascii="Arial" w:eastAsia="Times New Roman" w:hAnsi="Arial" w:cs="Arial"/>
          <w:color w:val="000000"/>
        </w:rPr>
        <w:t>.</w:t>
      </w:r>
    </w:p>
    <w:p w14:paraId="5D63BA2B" w14:textId="77777777" w:rsidR="009E0B4E" w:rsidRPr="009A359D" w:rsidRDefault="009E0B4E" w:rsidP="009E0B4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66E42F2" wp14:editId="4F0AF343">
            <wp:extent cx="2141220" cy="2141220"/>
            <wp:effectExtent l="0" t="0" r="0" b="0"/>
            <wp:docPr id="2" name="Picture 2" descr="Sick Exhausted GIF - Sick Exhausted TongueOut - Discover &amp; Share G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ck Exhausted GIF - Sick Exhausted TongueOut - Discover &amp; Share GI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9D90A" w14:textId="77777777" w:rsidR="009E0B4E" w:rsidRPr="0058712A" w:rsidRDefault="009E0B4E" w:rsidP="009E0B4E">
      <w:r w:rsidRPr="0058712A">
        <w:rPr>
          <w:rFonts w:ascii="Arial" w:eastAsia="Times New Roman" w:hAnsi="Arial" w:cs="Arial"/>
          <w:color w:val="000000"/>
        </w:rPr>
        <w:t>¿</w:t>
      </w:r>
      <w:proofErr w:type="spellStart"/>
      <w:r w:rsidRPr="0058712A">
        <w:rPr>
          <w:rFonts w:ascii="Arial" w:eastAsia="Times New Roman" w:hAnsi="Arial" w:cs="Arial"/>
          <w:color w:val="000000"/>
        </w:rPr>
        <w:t>Temperaturas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58712A">
        <w:rPr>
          <w:rFonts w:ascii="Arial" w:eastAsia="Times New Roman" w:hAnsi="Arial" w:cs="Arial"/>
          <w:color w:val="000000"/>
        </w:rPr>
        <w:t>tres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dígitos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? </w:t>
      </w:r>
      <w:proofErr w:type="spellStart"/>
      <w:r w:rsidRPr="0058712A">
        <w:rPr>
          <w:rFonts w:ascii="Arial" w:eastAsia="Times New Roman" w:hAnsi="Arial" w:cs="Arial"/>
          <w:color w:val="000000"/>
        </w:rPr>
        <w:t>Puede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que no sea bonito, </w:t>
      </w:r>
      <w:proofErr w:type="spellStart"/>
      <w:r w:rsidRPr="0058712A">
        <w:rPr>
          <w:rFonts w:ascii="Arial" w:eastAsia="Times New Roman" w:hAnsi="Arial" w:cs="Arial"/>
          <w:color w:val="000000"/>
        </w:rPr>
        <w:t>pero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si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hace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al </w:t>
      </w:r>
      <w:proofErr w:type="spellStart"/>
      <w:r w:rsidRPr="0058712A">
        <w:rPr>
          <w:rFonts w:ascii="Arial" w:eastAsia="Times New Roman" w:hAnsi="Arial" w:cs="Arial"/>
          <w:color w:val="000000"/>
        </w:rPr>
        <w:t>menos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algo de lo anterior, </w:t>
      </w:r>
      <w:proofErr w:type="spellStart"/>
      <w:r w:rsidRPr="0058712A">
        <w:rPr>
          <w:rFonts w:ascii="Arial" w:eastAsia="Times New Roman" w:hAnsi="Arial" w:cs="Arial"/>
          <w:color w:val="000000"/>
        </w:rPr>
        <w:t>puede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hacerlo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8712A">
        <w:rPr>
          <w:rFonts w:ascii="Arial" w:eastAsia="Times New Roman" w:hAnsi="Arial" w:cs="Arial"/>
          <w:color w:val="000000"/>
        </w:rPr>
        <w:t>soportable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y no </w:t>
      </w:r>
      <w:proofErr w:type="spellStart"/>
      <w:r w:rsidRPr="0058712A">
        <w:rPr>
          <w:rFonts w:ascii="Arial" w:eastAsia="Times New Roman" w:hAnsi="Arial" w:cs="Arial"/>
          <w:color w:val="000000"/>
        </w:rPr>
        <w:t>perjudicial</w:t>
      </w:r>
      <w:proofErr w:type="spellEnd"/>
      <w:r w:rsidRPr="0058712A">
        <w:rPr>
          <w:rFonts w:ascii="Arial" w:eastAsia="Times New Roman" w:hAnsi="Arial" w:cs="Arial"/>
          <w:color w:val="000000"/>
        </w:rPr>
        <w:t xml:space="preserve"> para sus </w:t>
      </w:r>
      <w:proofErr w:type="spellStart"/>
      <w:r w:rsidRPr="0058712A">
        <w:rPr>
          <w:rFonts w:ascii="Arial" w:eastAsia="Times New Roman" w:hAnsi="Arial" w:cs="Arial"/>
          <w:color w:val="000000"/>
        </w:rPr>
        <w:t>trabajadores</w:t>
      </w:r>
      <w:proofErr w:type="spellEnd"/>
      <w:r w:rsidRPr="0058712A">
        <w:rPr>
          <w:rFonts w:ascii="Arial" w:eastAsia="Times New Roman" w:hAnsi="Arial" w:cs="Arial"/>
          <w:color w:val="000000"/>
        </w:rPr>
        <w:t>.</w:t>
      </w:r>
    </w:p>
    <w:p w14:paraId="7516EEA3" w14:textId="77777777" w:rsidR="000C218B" w:rsidRPr="009E0B4E" w:rsidRDefault="000C218B" w:rsidP="009E0B4E"/>
    <w:sectPr w:rsidR="000C218B" w:rsidRPr="009E0B4E" w:rsidSect="00DC322D">
      <w:headerReference w:type="default" r:id="rId9"/>
      <w:footerReference w:type="default" r:id="rId10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E8A7" w14:textId="77777777" w:rsidR="00363EF0" w:rsidRDefault="00363EF0" w:rsidP="009C5470">
      <w:pPr>
        <w:spacing w:after="0" w:line="240" w:lineRule="auto"/>
      </w:pPr>
      <w:r>
        <w:separator/>
      </w:r>
    </w:p>
  </w:endnote>
  <w:endnote w:type="continuationSeparator" w:id="0">
    <w:p w14:paraId="48BBAA5E" w14:textId="77777777" w:rsidR="00363EF0" w:rsidRDefault="00363EF0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4B37" w14:textId="77777777" w:rsidR="00363EF0" w:rsidRDefault="00363EF0" w:rsidP="009C5470">
      <w:pPr>
        <w:spacing w:after="0" w:line="240" w:lineRule="auto"/>
      </w:pPr>
      <w:r>
        <w:separator/>
      </w:r>
    </w:p>
  </w:footnote>
  <w:footnote w:type="continuationSeparator" w:id="0">
    <w:p w14:paraId="1879C0FB" w14:textId="77777777" w:rsidR="00363EF0" w:rsidRDefault="00363EF0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42605"/>
    <w:multiLevelType w:val="multilevel"/>
    <w:tmpl w:val="06A6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1"/>
  </w:num>
  <w:num w:numId="2" w16cid:durableId="154837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F2EC5"/>
    <w:rsid w:val="00346FC1"/>
    <w:rsid w:val="00363EF0"/>
    <w:rsid w:val="00444509"/>
    <w:rsid w:val="0058712A"/>
    <w:rsid w:val="00606796"/>
    <w:rsid w:val="0075795C"/>
    <w:rsid w:val="008373C2"/>
    <w:rsid w:val="009C5470"/>
    <w:rsid w:val="009E0B4E"/>
    <w:rsid w:val="00D51603"/>
    <w:rsid w:val="00DC322D"/>
    <w:rsid w:val="00EF0A26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Ashley Hutson</cp:lastModifiedBy>
  <cp:revision>9</cp:revision>
  <dcterms:created xsi:type="dcterms:W3CDTF">2022-04-20T17:09:00Z</dcterms:created>
  <dcterms:modified xsi:type="dcterms:W3CDTF">2023-06-23T14:04:00Z</dcterms:modified>
</cp:coreProperties>
</file>