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E98" w:rsidRDefault="00D32E98" w:rsidP="00A87D78">
      <w:r>
        <w:rPr>
          <w:noProof/>
        </w:rPr>
        <mc:AlternateContent>
          <mc:Choice Requires="wps">
            <w:drawing>
              <wp:anchor distT="0" distB="0" distL="114300" distR="114300" simplePos="0" relativeHeight="251658240" behindDoc="0" locked="0" layoutInCell="1" allowOverlap="1" wp14:anchorId="37FB9331" wp14:editId="494A8562">
                <wp:simplePos x="0" y="0"/>
                <wp:positionH relativeFrom="column">
                  <wp:posOffset>-918713</wp:posOffset>
                </wp:positionH>
                <wp:positionV relativeFrom="paragraph">
                  <wp:posOffset>-908253</wp:posOffset>
                </wp:positionV>
                <wp:extent cx="7766050" cy="1564005"/>
                <wp:effectExtent l="0" t="0" r="44450" b="552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0" cy="156400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6501A6" w:rsidRPr="00EA3422" w:rsidRDefault="006501A6" w:rsidP="006501A6">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31483AD3" wp14:editId="3B0582B3">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5D73E2E5" wp14:editId="41D44B2D">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rsidR="006501A6" w:rsidRPr="005068F8" w:rsidRDefault="006501A6" w:rsidP="006501A6">
                            <w:pPr>
                              <w:pStyle w:val="Default"/>
                              <w:pBdr>
                                <w:bottom w:val="single" w:sz="4" w:space="1" w:color="FF0000"/>
                              </w:pBdr>
                              <w:ind w:left="1620" w:right="-360"/>
                              <w:jc w:val="center"/>
                              <w:rPr>
                                <w:color w:val="00589A"/>
                                <w:sz w:val="12"/>
                                <w:szCs w:val="12"/>
                              </w:rPr>
                            </w:pPr>
                          </w:p>
                          <w:p w:rsidR="006501A6" w:rsidRPr="005068F8" w:rsidRDefault="006501A6" w:rsidP="006501A6">
                            <w:pPr>
                              <w:pStyle w:val="Default"/>
                              <w:ind w:left="1620" w:right="-360"/>
                              <w:jc w:val="center"/>
                              <w:rPr>
                                <w:rFonts w:ascii="Tahoma" w:hAnsi="Tahoma" w:cs="Tahoma"/>
                                <w:color w:val="00589A"/>
                                <w:sz w:val="4"/>
                                <w:szCs w:val="4"/>
                              </w:rPr>
                            </w:pPr>
                          </w:p>
                          <w:p w:rsidR="006501A6" w:rsidRPr="00B463AA" w:rsidRDefault="006501A6" w:rsidP="006501A6">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rsidR="006501A6" w:rsidRDefault="006501A6" w:rsidP="006501A6">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rsidR="006501A6" w:rsidRDefault="006501A6" w:rsidP="006501A6">
                            <w:pPr>
                              <w:pStyle w:val="BodyText"/>
                              <w:ind w:left="102"/>
                              <w:rPr>
                                <w:rFonts w:ascii="Times New Roman"/>
                                <w:noProof/>
                                <w:sz w:val="20"/>
                                <w:lang w:bidi="ar-SA"/>
                              </w:rPr>
                            </w:pPr>
                          </w:p>
                          <w:p w:rsidR="006501A6" w:rsidRDefault="006501A6" w:rsidP="006501A6">
                            <w:pPr>
                              <w:pStyle w:val="BodyText"/>
                              <w:ind w:left="102"/>
                              <w:rPr>
                                <w:rFonts w:ascii="Times New Roman"/>
                                <w:sz w:val="20"/>
                              </w:rPr>
                            </w:pPr>
                          </w:p>
                          <w:p w:rsidR="006501A6" w:rsidRDefault="006501A6" w:rsidP="006501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2.35pt;margin-top:-71.5pt;width:611.5pt;height:1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" fillcolor="#92cddc [1944]" strokecolor="#92cddc [1944]" strokeweight="1pt">
                <v:fill color2="#daeef3 [664]" angle="135" focus="50%" type="gradient"/>
                <v:shadow on="t" color="#205867 [1608]" opacity=".5" offset="1pt"/>
                <v:textbox>
                  <w:txbxContent>
                    <w:p w:rsidR="006501A6" w:rsidRPr="00EA3422" w:rsidRDefault="006501A6" w:rsidP="006501A6">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31483AD3" wp14:editId="3B0582B3">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5D73E2E5" wp14:editId="41D44B2D">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rsidR="006501A6" w:rsidRPr="005068F8" w:rsidRDefault="006501A6" w:rsidP="006501A6">
                      <w:pPr>
                        <w:pStyle w:val="Default"/>
                        <w:pBdr>
                          <w:bottom w:val="single" w:sz="4" w:space="1" w:color="FF0000"/>
                        </w:pBdr>
                        <w:ind w:left="1620" w:right="-360"/>
                        <w:jc w:val="center"/>
                        <w:rPr>
                          <w:color w:val="00589A"/>
                          <w:sz w:val="12"/>
                          <w:szCs w:val="12"/>
                        </w:rPr>
                      </w:pPr>
                    </w:p>
                    <w:p w:rsidR="006501A6" w:rsidRPr="005068F8" w:rsidRDefault="006501A6" w:rsidP="006501A6">
                      <w:pPr>
                        <w:pStyle w:val="Default"/>
                        <w:ind w:left="1620" w:right="-360"/>
                        <w:jc w:val="center"/>
                        <w:rPr>
                          <w:rFonts w:ascii="Tahoma" w:hAnsi="Tahoma" w:cs="Tahoma"/>
                          <w:color w:val="00589A"/>
                          <w:sz w:val="4"/>
                          <w:szCs w:val="4"/>
                        </w:rPr>
                      </w:pPr>
                    </w:p>
                    <w:p w:rsidR="006501A6" w:rsidRPr="00B463AA" w:rsidRDefault="006501A6" w:rsidP="006501A6">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rsidR="006501A6" w:rsidRDefault="006501A6" w:rsidP="006501A6">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rsidR="006501A6" w:rsidRDefault="006501A6" w:rsidP="006501A6">
                      <w:pPr>
                        <w:pStyle w:val="BodyText"/>
                        <w:ind w:left="102"/>
                        <w:rPr>
                          <w:rFonts w:ascii="Times New Roman"/>
                          <w:noProof/>
                          <w:sz w:val="20"/>
                          <w:lang w:bidi="ar-SA"/>
                        </w:rPr>
                      </w:pPr>
                    </w:p>
                    <w:p w:rsidR="006501A6" w:rsidRDefault="006501A6" w:rsidP="006501A6">
                      <w:pPr>
                        <w:pStyle w:val="BodyText"/>
                        <w:ind w:left="102"/>
                        <w:rPr>
                          <w:rFonts w:ascii="Times New Roman"/>
                          <w:sz w:val="20"/>
                        </w:rPr>
                      </w:pPr>
                    </w:p>
                    <w:p w:rsidR="006501A6" w:rsidRDefault="006501A6" w:rsidP="006501A6"/>
                  </w:txbxContent>
                </v:textbox>
              </v:shape>
            </w:pict>
          </mc:Fallback>
        </mc:AlternateContent>
      </w:r>
    </w:p>
    <w:p w:rsidR="008C6285" w:rsidRDefault="008C6285" w:rsidP="00A87D78">
      <w:pPr>
        <w:rPr>
          <w:rFonts w:ascii="Arial" w:eastAsia="Times New Roman" w:hAnsi="Arial" w:cs="Arial"/>
          <w:b/>
          <w:bCs/>
          <w:color w:val="294A70"/>
        </w:rPr>
      </w:pPr>
    </w:p>
    <w:p w:rsidR="00EC30B2" w:rsidRDefault="00EC30B2" w:rsidP="00EC30B2">
      <w:pPr>
        <w:spacing w:before="86"/>
        <w:ind w:right="2773"/>
      </w:pPr>
    </w:p>
    <w:p w:rsidR="00A87D78" w:rsidRPr="00EC30B2" w:rsidRDefault="00EC30B2" w:rsidP="00EC30B2">
      <w:pPr>
        <w:spacing w:before="86"/>
        <w:ind w:right="2773"/>
        <w:jc w:val="right"/>
        <w:rPr>
          <w:b/>
          <w:i/>
          <w:sz w:val="28"/>
          <w:szCs w:val="28"/>
        </w:rPr>
      </w:pPr>
      <w:r w:rsidRPr="00EC30B2">
        <w:rPr>
          <w:rFonts w:ascii="Verdana"/>
          <w:b/>
          <w:noProof/>
          <w:sz w:val="28"/>
          <w:szCs w:val="28"/>
        </w:rPr>
        <mc:AlternateContent>
          <mc:Choice Requires="wps">
            <w:drawing>
              <wp:anchor distT="0" distB="0" distL="0" distR="0" simplePos="0" relativeHeight="251660288" behindDoc="1" locked="0" layoutInCell="1" allowOverlap="1" wp14:anchorId="13AF0AE3" wp14:editId="3D4155F8">
                <wp:simplePos x="0" y="0"/>
                <wp:positionH relativeFrom="page">
                  <wp:posOffset>948055</wp:posOffset>
                </wp:positionH>
                <wp:positionV relativeFrom="paragraph">
                  <wp:posOffset>401320</wp:posOffset>
                </wp:positionV>
                <wp:extent cx="5558790" cy="939800"/>
                <wp:effectExtent l="0" t="0" r="22860" b="1270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8790" cy="9398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501A6" w:rsidRDefault="006501A6" w:rsidP="006501A6">
                            <w:pPr>
                              <w:ind w:left="103" w:right="98"/>
                              <w:jc w:val="both"/>
                              <w:rPr>
                                <w:i/>
                              </w:rPr>
                            </w:pPr>
                            <w:r>
                              <w:rPr>
                                <w:i/>
                                <w:u w:val="single"/>
                              </w:rPr>
                              <w:t>Note to Supervisor</w:t>
                            </w:r>
                            <w:r>
                              <w:rPr>
                                <w:i/>
                              </w:rPr>
                              <w:t xml:space="preserve">: This 5-Minute Toolbox Talk is designed not only to communicate important safety information to your employees, but also to be given to them by </w:t>
                            </w:r>
                            <w:r>
                              <w:rPr>
                                <w:i/>
                                <w:u w:val="single"/>
                              </w:rPr>
                              <w:t>you</w:t>
                            </w:r>
                            <w:r>
                              <w:rPr>
                                <w:i/>
                              </w:rPr>
                              <w:t>, which will hopefully reinforce the message and let them know your expectations for safety. You can use the text below as a script to be rendered verbatim or just as talking</w:t>
                            </w:r>
                            <w:r>
                              <w:rPr>
                                <w:i/>
                                <w:spacing w:val="-15"/>
                              </w:rPr>
                              <w:t xml:space="preserve"> </w:t>
                            </w:r>
                            <w:r>
                              <w:rPr>
                                <w:i/>
                              </w:rPr>
                              <w:t>points</w:t>
                            </w:r>
                            <w:r>
                              <w:rPr>
                                <w:i/>
                                <w:spacing w:val="-13"/>
                              </w:rPr>
                              <w:t xml:space="preserve"> </w:t>
                            </w:r>
                            <w:r>
                              <w:rPr>
                                <w:i/>
                              </w:rPr>
                              <w:t>to</w:t>
                            </w:r>
                            <w:r>
                              <w:rPr>
                                <w:i/>
                                <w:spacing w:val="-14"/>
                              </w:rPr>
                              <w:t xml:space="preserve"> </w:t>
                            </w:r>
                            <w:r>
                              <w:rPr>
                                <w:i/>
                              </w:rPr>
                              <w:t>be</w:t>
                            </w:r>
                            <w:r>
                              <w:rPr>
                                <w:i/>
                                <w:spacing w:val="-13"/>
                              </w:rPr>
                              <w:t xml:space="preserve"> </w:t>
                            </w:r>
                            <w:r>
                              <w:rPr>
                                <w:i/>
                              </w:rPr>
                              <w:t>stated</w:t>
                            </w:r>
                            <w:r>
                              <w:rPr>
                                <w:i/>
                                <w:spacing w:val="-15"/>
                              </w:rPr>
                              <w:t xml:space="preserve"> </w:t>
                            </w:r>
                            <w:r>
                              <w:rPr>
                                <w:i/>
                              </w:rPr>
                              <w:t>in</w:t>
                            </w:r>
                            <w:r>
                              <w:rPr>
                                <w:i/>
                                <w:spacing w:val="-14"/>
                              </w:rPr>
                              <w:t xml:space="preserve"> </w:t>
                            </w:r>
                            <w:r>
                              <w:rPr>
                                <w:i/>
                              </w:rPr>
                              <w:t>your</w:t>
                            </w:r>
                            <w:r>
                              <w:rPr>
                                <w:i/>
                                <w:spacing w:val="-15"/>
                              </w:rPr>
                              <w:t xml:space="preserve"> </w:t>
                            </w:r>
                            <w:r>
                              <w:rPr>
                                <w:i/>
                              </w:rPr>
                              <w:t>own</w:t>
                            </w:r>
                            <w:r>
                              <w:rPr>
                                <w:i/>
                                <w:spacing w:val="-14"/>
                              </w:rPr>
                              <w:t xml:space="preserve"> </w:t>
                            </w:r>
                            <w:r>
                              <w:rPr>
                                <w:i/>
                              </w:rPr>
                              <w:t>words.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74.65pt;margin-top:31.6pt;width:437.7pt;height:74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" filled="f" strokeweight=".48pt">
                <v:textbox inset="0,0,0,0">
                  <w:txbxContent>
                    <w:p w:rsidR="006501A6" w:rsidRDefault="006501A6" w:rsidP="006501A6">
                      <w:pPr>
                        <w:ind w:left="103" w:right="98"/>
                        <w:jc w:val="both"/>
                        <w:rPr>
                          <w:i/>
                        </w:rPr>
                      </w:pPr>
                      <w:r>
                        <w:rPr>
                          <w:i/>
                          <w:u w:val="single"/>
                        </w:rPr>
                        <w:t>Note to Supervisor</w:t>
                      </w:r>
                      <w:r>
                        <w:rPr>
                          <w:i/>
                        </w:rPr>
                        <w:t xml:space="preserve">: This 5-Minute Toolbox Talk is designed not only to communicate important safety information to your employees, but also to be given to them by </w:t>
                      </w:r>
                      <w:r>
                        <w:rPr>
                          <w:i/>
                          <w:u w:val="single"/>
                        </w:rPr>
                        <w:t>you</w:t>
                      </w:r>
                      <w:r>
                        <w:rPr>
                          <w:i/>
                        </w:rPr>
                        <w:t>, which will hopefully reinforce the message and let them know your expectations for safety. You can use the text below as a script to be rendered verbatim or just as talking</w:t>
                      </w:r>
                      <w:r>
                        <w:rPr>
                          <w:i/>
                          <w:spacing w:val="-15"/>
                        </w:rPr>
                        <w:t xml:space="preserve"> </w:t>
                      </w:r>
                      <w:r>
                        <w:rPr>
                          <w:i/>
                        </w:rPr>
                        <w:t>points</w:t>
                      </w:r>
                      <w:r>
                        <w:rPr>
                          <w:i/>
                          <w:spacing w:val="-13"/>
                        </w:rPr>
                        <w:t xml:space="preserve"> </w:t>
                      </w:r>
                      <w:r>
                        <w:rPr>
                          <w:i/>
                        </w:rPr>
                        <w:t>to</w:t>
                      </w:r>
                      <w:r>
                        <w:rPr>
                          <w:i/>
                          <w:spacing w:val="-14"/>
                        </w:rPr>
                        <w:t xml:space="preserve"> </w:t>
                      </w:r>
                      <w:r>
                        <w:rPr>
                          <w:i/>
                        </w:rPr>
                        <w:t>be</w:t>
                      </w:r>
                      <w:r>
                        <w:rPr>
                          <w:i/>
                          <w:spacing w:val="-13"/>
                        </w:rPr>
                        <w:t xml:space="preserve"> </w:t>
                      </w:r>
                      <w:r>
                        <w:rPr>
                          <w:i/>
                        </w:rPr>
                        <w:t>stated</w:t>
                      </w:r>
                      <w:r>
                        <w:rPr>
                          <w:i/>
                          <w:spacing w:val="-15"/>
                        </w:rPr>
                        <w:t xml:space="preserve"> </w:t>
                      </w:r>
                      <w:r>
                        <w:rPr>
                          <w:i/>
                        </w:rPr>
                        <w:t>in</w:t>
                      </w:r>
                      <w:r>
                        <w:rPr>
                          <w:i/>
                          <w:spacing w:val="-14"/>
                        </w:rPr>
                        <w:t xml:space="preserve"> </w:t>
                      </w:r>
                      <w:r>
                        <w:rPr>
                          <w:i/>
                        </w:rPr>
                        <w:t>your</w:t>
                      </w:r>
                      <w:r>
                        <w:rPr>
                          <w:i/>
                          <w:spacing w:val="-15"/>
                        </w:rPr>
                        <w:t xml:space="preserve"> </w:t>
                      </w:r>
                      <w:r>
                        <w:rPr>
                          <w:i/>
                        </w:rPr>
                        <w:t>own</w:t>
                      </w:r>
                      <w:r>
                        <w:rPr>
                          <w:i/>
                          <w:spacing w:val="-14"/>
                        </w:rPr>
                        <w:t xml:space="preserve"> </w:t>
                      </w:r>
                      <w:r>
                        <w:rPr>
                          <w:i/>
                        </w:rPr>
                        <w:t>words.</w:t>
                      </w:r>
                    </w:p>
                  </w:txbxContent>
                </v:textbox>
                <w10:wrap type="topAndBottom" anchorx="page"/>
              </v:shape>
            </w:pict>
          </mc:Fallback>
        </mc:AlternateContent>
      </w:r>
      <w:r w:rsidRPr="00EC30B2">
        <w:rPr>
          <w:b/>
          <w:color w:val="E36C0A" w:themeColor="accent6" w:themeShade="BF"/>
          <w:sz w:val="28"/>
          <w:szCs w:val="28"/>
        </w:rPr>
        <w:t xml:space="preserve">TOOLBOX TALK - BACK SPRAINS AND </w:t>
      </w:r>
      <w:r w:rsidRPr="00EC30B2">
        <w:rPr>
          <w:b/>
          <w:color w:val="E36C0A" w:themeColor="accent6" w:themeShade="BF"/>
          <w:sz w:val="28"/>
          <w:szCs w:val="28"/>
        </w:rPr>
        <w:t>STRAINS</w:t>
      </w:r>
    </w:p>
    <w:p w:rsidR="00EC30B2" w:rsidRDefault="00EC30B2" w:rsidP="003C1E3F">
      <w:pPr>
        <w:jc w:val="center"/>
      </w:pPr>
    </w:p>
    <w:p w:rsidR="003C1E3F" w:rsidRDefault="00EC30B2" w:rsidP="003C1E3F">
      <w:pPr>
        <w:jc w:val="center"/>
      </w:pPr>
      <w:r>
        <w:rPr>
          <w:noProof/>
        </w:rPr>
        <w:drawing>
          <wp:inline distT="0" distB="0" distL="0" distR="0">
            <wp:extent cx="5197415" cy="2022099"/>
            <wp:effectExtent l="0" t="0" r="3810" b="0"/>
            <wp:docPr id="4" name="Picture 4" descr="Reducing Risk for Lower Back Injuries - LHSF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ucing Risk for Lower Back Injuries - LHSFN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98607" cy="2022563"/>
                    </a:xfrm>
                    <a:prstGeom prst="rect">
                      <a:avLst/>
                    </a:prstGeom>
                    <a:noFill/>
                    <a:ln>
                      <a:noFill/>
                    </a:ln>
                  </pic:spPr>
                </pic:pic>
              </a:graphicData>
            </a:graphic>
          </wp:inline>
        </w:drawing>
      </w:r>
    </w:p>
    <w:p w:rsidR="00EC30B2" w:rsidRDefault="00EC30B2" w:rsidP="00EC30B2">
      <w:pPr>
        <w:pStyle w:val="BodyText"/>
        <w:spacing w:before="8"/>
        <w:rPr>
          <w:b/>
          <w:sz w:val="20"/>
        </w:rPr>
      </w:pPr>
    </w:p>
    <w:p w:rsidR="00EC30B2" w:rsidRPr="00EC30B2" w:rsidRDefault="00EC30B2" w:rsidP="00EC30B2">
      <w:pPr>
        <w:pStyle w:val="BodyText"/>
        <w:spacing w:before="128" w:line="199" w:lineRule="auto"/>
        <w:ind w:left="100" w:right="195"/>
        <w:jc w:val="both"/>
        <w:rPr>
          <w:sz w:val="18"/>
          <w:szCs w:val="18"/>
        </w:rPr>
      </w:pPr>
      <w:r w:rsidRPr="00EC30B2">
        <w:rPr>
          <w:sz w:val="18"/>
          <w:szCs w:val="18"/>
        </w:rPr>
        <w:t>You may not be aware, but the most commonly experienced workplace injury is also the most avoidable. 50% of US employees are expected to experience physical damage to their lower back at some point. Even if you believe you aren’t susceptible to back damage where you work, it’s important to re-assess. In any job that includes lifting any kind of object you might be vulnerable to back injury. Issues usually arise when an employee is uneducated on proper lifting procedures. Even in the absence of extra appliances or company programs, there are many ways to avoid this problem.</w:t>
      </w:r>
    </w:p>
    <w:p w:rsidR="00EC30B2" w:rsidRPr="00C2454C" w:rsidRDefault="00C2454C" w:rsidP="00EC30B2">
      <w:pPr>
        <w:pStyle w:val="Heading1"/>
        <w:spacing w:line="403" w:lineRule="exact"/>
        <w:rPr>
          <w:i/>
          <w:color w:val="E36C0A" w:themeColor="accent6" w:themeShade="BF"/>
        </w:rPr>
      </w:pPr>
      <w:r w:rsidRPr="00EC30B2">
        <w:rPr>
          <w:noProof/>
          <w:sz w:val="18"/>
          <w:szCs w:val="18"/>
        </w:rPr>
        <w:drawing>
          <wp:anchor distT="0" distB="0" distL="0" distR="0" simplePos="0" relativeHeight="251662336" behindDoc="1" locked="0" layoutInCell="1" allowOverlap="1" wp14:anchorId="7A59D718" wp14:editId="639DB99D">
            <wp:simplePos x="0" y="0"/>
            <wp:positionH relativeFrom="page">
              <wp:posOffset>3627408</wp:posOffset>
            </wp:positionH>
            <wp:positionV relativeFrom="paragraph">
              <wp:posOffset>179405</wp:posOffset>
            </wp:positionV>
            <wp:extent cx="2989052" cy="2156510"/>
            <wp:effectExtent l="0" t="0" r="1905"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2988983" cy="2156460"/>
                    </a:xfrm>
                    <a:prstGeom prst="rect">
                      <a:avLst/>
                    </a:prstGeom>
                  </pic:spPr>
                </pic:pic>
              </a:graphicData>
            </a:graphic>
            <wp14:sizeRelH relativeFrom="margin">
              <wp14:pctWidth>0</wp14:pctWidth>
            </wp14:sizeRelH>
            <wp14:sizeRelV relativeFrom="margin">
              <wp14:pctHeight>0</wp14:pctHeight>
            </wp14:sizeRelV>
          </wp:anchor>
        </w:drawing>
      </w:r>
      <w:r w:rsidR="00EC30B2" w:rsidRPr="00C2454C">
        <w:rPr>
          <w:i/>
          <w:color w:val="E36C0A" w:themeColor="accent6" w:themeShade="BF"/>
          <w:w w:val="90"/>
        </w:rPr>
        <w:t>Can You Actually Lift</w:t>
      </w:r>
      <w:r w:rsidR="00EC30B2" w:rsidRPr="00C2454C">
        <w:rPr>
          <w:i/>
          <w:color w:val="E36C0A" w:themeColor="accent6" w:themeShade="BF"/>
          <w:spacing w:val="-51"/>
          <w:w w:val="90"/>
        </w:rPr>
        <w:t xml:space="preserve"> </w:t>
      </w:r>
      <w:r w:rsidR="00EC30B2" w:rsidRPr="00C2454C">
        <w:rPr>
          <w:i/>
          <w:color w:val="E36C0A" w:themeColor="accent6" w:themeShade="BF"/>
          <w:w w:val="90"/>
        </w:rPr>
        <w:t>It?</w:t>
      </w:r>
    </w:p>
    <w:p w:rsidR="00EC30B2" w:rsidRPr="00EC30B2" w:rsidRDefault="00EC30B2" w:rsidP="00EC30B2">
      <w:pPr>
        <w:pStyle w:val="BodyText"/>
        <w:spacing w:before="27" w:line="199" w:lineRule="auto"/>
        <w:ind w:left="109" w:right="5821"/>
        <w:rPr>
          <w:sz w:val="18"/>
          <w:szCs w:val="18"/>
        </w:rPr>
      </w:pPr>
      <w:r w:rsidRPr="00EC30B2">
        <w:rPr>
          <w:sz w:val="18"/>
          <w:szCs w:val="18"/>
        </w:rPr>
        <w:t>Prior to lifting an object, go through this checklist to ensure your physical capability:</w:t>
      </w:r>
    </w:p>
    <w:p w:rsidR="00EC30B2" w:rsidRPr="00EC30B2" w:rsidRDefault="00EC30B2" w:rsidP="00EC30B2">
      <w:pPr>
        <w:pStyle w:val="ListParagraph"/>
        <w:widowControl w:val="0"/>
        <w:numPr>
          <w:ilvl w:val="0"/>
          <w:numId w:val="21"/>
        </w:numPr>
        <w:tabs>
          <w:tab w:val="left" w:pos="331"/>
        </w:tabs>
        <w:autoSpaceDE w:val="0"/>
        <w:autoSpaceDN w:val="0"/>
        <w:spacing w:before="231" w:after="0" w:line="293" w:lineRule="exact"/>
        <w:ind w:hanging="217"/>
        <w:contextualSpacing w:val="0"/>
        <w:rPr>
          <w:sz w:val="18"/>
          <w:szCs w:val="18"/>
        </w:rPr>
      </w:pPr>
      <w:r w:rsidRPr="00EC30B2">
        <w:rPr>
          <w:sz w:val="18"/>
          <w:szCs w:val="18"/>
        </w:rPr>
        <w:t>Can I transport this without</w:t>
      </w:r>
      <w:r w:rsidRPr="00EC30B2">
        <w:rPr>
          <w:spacing w:val="-5"/>
          <w:sz w:val="18"/>
          <w:szCs w:val="18"/>
        </w:rPr>
        <w:t xml:space="preserve"> </w:t>
      </w:r>
      <w:r w:rsidRPr="00EC30B2">
        <w:rPr>
          <w:sz w:val="18"/>
          <w:szCs w:val="18"/>
        </w:rPr>
        <w:t>assistance?</w:t>
      </w:r>
    </w:p>
    <w:p w:rsidR="00EC30B2" w:rsidRPr="00EC30B2" w:rsidRDefault="00EC30B2" w:rsidP="00EC30B2">
      <w:pPr>
        <w:pStyle w:val="ListParagraph"/>
        <w:widowControl w:val="0"/>
        <w:numPr>
          <w:ilvl w:val="0"/>
          <w:numId w:val="21"/>
        </w:numPr>
        <w:tabs>
          <w:tab w:val="left" w:pos="331"/>
        </w:tabs>
        <w:autoSpaceDE w:val="0"/>
        <w:autoSpaceDN w:val="0"/>
        <w:spacing w:after="0" w:line="293" w:lineRule="exact"/>
        <w:ind w:hanging="217"/>
        <w:contextualSpacing w:val="0"/>
        <w:rPr>
          <w:sz w:val="18"/>
          <w:szCs w:val="18"/>
        </w:rPr>
      </w:pPr>
      <w:r w:rsidRPr="00EC30B2">
        <w:rPr>
          <w:sz w:val="18"/>
          <w:szCs w:val="18"/>
        </w:rPr>
        <w:t>How high off the ground does it have to</w:t>
      </w:r>
      <w:r w:rsidRPr="00EC30B2">
        <w:rPr>
          <w:spacing w:val="-8"/>
          <w:sz w:val="18"/>
          <w:szCs w:val="18"/>
        </w:rPr>
        <w:t xml:space="preserve"> </w:t>
      </w:r>
      <w:r w:rsidRPr="00EC30B2">
        <w:rPr>
          <w:sz w:val="18"/>
          <w:szCs w:val="18"/>
        </w:rPr>
        <w:t>be?</w:t>
      </w:r>
    </w:p>
    <w:p w:rsidR="00EC30B2" w:rsidRPr="00EC30B2" w:rsidRDefault="00EC30B2" w:rsidP="00EC30B2">
      <w:pPr>
        <w:pStyle w:val="ListParagraph"/>
        <w:widowControl w:val="0"/>
        <w:numPr>
          <w:ilvl w:val="0"/>
          <w:numId w:val="21"/>
        </w:numPr>
        <w:tabs>
          <w:tab w:val="left" w:pos="331"/>
        </w:tabs>
        <w:autoSpaceDE w:val="0"/>
        <w:autoSpaceDN w:val="0"/>
        <w:spacing w:after="0" w:line="293" w:lineRule="exact"/>
        <w:ind w:hanging="217"/>
        <w:contextualSpacing w:val="0"/>
        <w:rPr>
          <w:sz w:val="18"/>
          <w:szCs w:val="18"/>
        </w:rPr>
      </w:pPr>
      <w:r w:rsidRPr="00EC30B2">
        <w:rPr>
          <w:sz w:val="18"/>
          <w:szCs w:val="18"/>
        </w:rPr>
        <w:t>What is the distance that it must be</w:t>
      </w:r>
      <w:r w:rsidRPr="00EC30B2">
        <w:rPr>
          <w:spacing w:val="-7"/>
          <w:sz w:val="18"/>
          <w:szCs w:val="18"/>
        </w:rPr>
        <w:t xml:space="preserve"> </w:t>
      </w:r>
      <w:r w:rsidRPr="00EC30B2">
        <w:rPr>
          <w:sz w:val="18"/>
          <w:szCs w:val="18"/>
        </w:rPr>
        <w:t>carried?</w:t>
      </w:r>
    </w:p>
    <w:p w:rsidR="00EC30B2" w:rsidRPr="00EC30B2" w:rsidRDefault="00EC30B2" w:rsidP="00EC30B2">
      <w:pPr>
        <w:pStyle w:val="ListParagraph"/>
        <w:widowControl w:val="0"/>
        <w:numPr>
          <w:ilvl w:val="0"/>
          <w:numId w:val="21"/>
        </w:numPr>
        <w:tabs>
          <w:tab w:val="left" w:pos="331"/>
        </w:tabs>
        <w:autoSpaceDE w:val="0"/>
        <w:autoSpaceDN w:val="0"/>
        <w:spacing w:after="0" w:line="293" w:lineRule="exact"/>
        <w:ind w:hanging="217"/>
        <w:contextualSpacing w:val="0"/>
        <w:rPr>
          <w:sz w:val="18"/>
          <w:szCs w:val="18"/>
        </w:rPr>
      </w:pPr>
      <w:r w:rsidRPr="00EC30B2">
        <w:rPr>
          <w:sz w:val="18"/>
          <w:szCs w:val="18"/>
        </w:rPr>
        <w:t>Is this going to be a recurring part of the</w:t>
      </w:r>
      <w:r w:rsidRPr="00EC30B2">
        <w:rPr>
          <w:spacing w:val="-6"/>
          <w:sz w:val="18"/>
          <w:szCs w:val="18"/>
        </w:rPr>
        <w:t xml:space="preserve"> </w:t>
      </w:r>
      <w:r w:rsidRPr="00EC30B2">
        <w:rPr>
          <w:sz w:val="18"/>
          <w:szCs w:val="18"/>
        </w:rPr>
        <w:t>job?</w:t>
      </w:r>
    </w:p>
    <w:p w:rsidR="00EC30B2" w:rsidRPr="00EC30B2" w:rsidRDefault="00EC30B2" w:rsidP="00EC30B2">
      <w:pPr>
        <w:pStyle w:val="ListParagraph"/>
        <w:widowControl w:val="0"/>
        <w:numPr>
          <w:ilvl w:val="0"/>
          <w:numId w:val="21"/>
        </w:numPr>
        <w:tabs>
          <w:tab w:val="left" w:pos="331"/>
        </w:tabs>
        <w:autoSpaceDE w:val="0"/>
        <w:autoSpaceDN w:val="0"/>
        <w:spacing w:before="3" w:after="0" w:line="237" w:lineRule="auto"/>
        <w:ind w:right="6393"/>
        <w:contextualSpacing w:val="0"/>
        <w:rPr>
          <w:sz w:val="18"/>
          <w:szCs w:val="18"/>
        </w:rPr>
      </w:pPr>
      <w:r w:rsidRPr="00EC30B2">
        <w:rPr>
          <w:sz w:val="18"/>
          <w:szCs w:val="18"/>
        </w:rPr>
        <w:t>Are you concerned with lifting this object to impress or prove</w:t>
      </w:r>
      <w:r w:rsidRPr="00EC30B2">
        <w:rPr>
          <w:spacing w:val="-2"/>
          <w:sz w:val="18"/>
          <w:szCs w:val="18"/>
        </w:rPr>
        <w:t xml:space="preserve"> </w:t>
      </w:r>
      <w:r w:rsidRPr="00EC30B2">
        <w:rPr>
          <w:sz w:val="18"/>
          <w:szCs w:val="18"/>
        </w:rPr>
        <w:t>something?</w:t>
      </w:r>
    </w:p>
    <w:p w:rsidR="00EC30B2" w:rsidRPr="00EC30B2" w:rsidRDefault="00EC30B2" w:rsidP="00EC30B2">
      <w:pPr>
        <w:pStyle w:val="BodyText"/>
        <w:spacing w:before="5"/>
        <w:rPr>
          <w:sz w:val="18"/>
          <w:szCs w:val="18"/>
        </w:rPr>
      </w:pPr>
    </w:p>
    <w:p w:rsidR="00C2454C" w:rsidRDefault="00EC30B2" w:rsidP="00C2454C">
      <w:pPr>
        <w:pStyle w:val="Heading1"/>
        <w:spacing w:before="0"/>
        <w:rPr>
          <w:i/>
          <w:color w:val="E36C0A" w:themeColor="accent6" w:themeShade="BF"/>
          <w:w w:val="90"/>
        </w:rPr>
      </w:pPr>
      <w:r w:rsidRPr="00C2454C">
        <w:rPr>
          <w:i/>
          <w:color w:val="E36C0A" w:themeColor="accent6" w:themeShade="BF"/>
          <w:w w:val="90"/>
        </w:rPr>
        <w:lastRenderedPageBreak/>
        <w:t>Lift It Correctly</w:t>
      </w:r>
      <w:bookmarkStart w:id="0" w:name="_GoBack"/>
      <w:bookmarkEnd w:id="0"/>
    </w:p>
    <w:p w:rsidR="00EC30B2" w:rsidRPr="00C2454C" w:rsidRDefault="00EC30B2" w:rsidP="00C2454C">
      <w:pPr>
        <w:pStyle w:val="Heading1"/>
        <w:spacing w:before="0"/>
        <w:rPr>
          <w:i/>
          <w:color w:val="E36C0A" w:themeColor="accent6" w:themeShade="BF"/>
          <w:w w:val="90"/>
        </w:rPr>
      </w:pPr>
      <w:r w:rsidRPr="00C2454C">
        <w:rPr>
          <w:b w:val="0"/>
          <w:color w:val="auto"/>
          <w:sz w:val="18"/>
          <w:szCs w:val="18"/>
        </w:rPr>
        <w:t>W</w:t>
      </w:r>
      <w:r w:rsidR="00C2454C" w:rsidRPr="00C2454C">
        <w:rPr>
          <w:b w:val="0"/>
          <w:color w:val="auto"/>
          <w:sz w:val="18"/>
          <w:szCs w:val="18"/>
        </w:rPr>
        <w:t xml:space="preserve">hen there is something you must </w:t>
      </w:r>
      <w:r w:rsidRPr="00C2454C">
        <w:rPr>
          <w:b w:val="0"/>
          <w:color w:val="auto"/>
          <w:sz w:val="18"/>
          <w:szCs w:val="18"/>
        </w:rPr>
        <w:t>carry and it exceeds twenty-five lbs. you should follow these directions in order to proceed:</w:t>
      </w:r>
    </w:p>
    <w:p w:rsidR="00EC30B2" w:rsidRPr="00EC30B2" w:rsidRDefault="00EC30B2" w:rsidP="00EC30B2">
      <w:pPr>
        <w:pStyle w:val="BodyText"/>
        <w:spacing w:before="2"/>
        <w:rPr>
          <w:sz w:val="18"/>
          <w:szCs w:val="18"/>
        </w:rPr>
      </w:pPr>
    </w:p>
    <w:p w:rsidR="00EC30B2" w:rsidRPr="00EC30B2" w:rsidRDefault="00EC30B2" w:rsidP="00EC30B2">
      <w:pPr>
        <w:pStyle w:val="ListParagraph"/>
        <w:widowControl w:val="0"/>
        <w:numPr>
          <w:ilvl w:val="0"/>
          <w:numId w:val="21"/>
        </w:numPr>
        <w:tabs>
          <w:tab w:val="left" w:pos="340"/>
        </w:tabs>
        <w:autoSpaceDE w:val="0"/>
        <w:autoSpaceDN w:val="0"/>
        <w:spacing w:after="0" w:line="237" w:lineRule="auto"/>
        <w:ind w:left="340" w:right="196" w:hanging="226"/>
        <w:contextualSpacing w:val="0"/>
        <w:rPr>
          <w:sz w:val="18"/>
          <w:szCs w:val="18"/>
        </w:rPr>
      </w:pPr>
      <w:r w:rsidRPr="00EC30B2">
        <w:rPr>
          <w:sz w:val="18"/>
          <w:szCs w:val="18"/>
        </w:rPr>
        <w:t>Arrange your footing appropriately. One foot should be placed beside what you are hauling; the other should be placed behind</w:t>
      </w:r>
      <w:r w:rsidRPr="00EC30B2">
        <w:rPr>
          <w:spacing w:val="-2"/>
          <w:sz w:val="18"/>
          <w:szCs w:val="18"/>
        </w:rPr>
        <w:t xml:space="preserve"> </w:t>
      </w:r>
      <w:r w:rsidRPr="00EC30B2">
        <w:rPr>
          <w:sz w:val="18"/>
          <w:szCs w:val="18"/>
        </w:rPr>
        <w:t>it.</w:t>
      </w:r>
    </w:p>
    <w:p w:rsidR="00EC30B2" w:rsidRPr="00EC30B2" w:rsidRDefault="00EC30B2" w:rsidP="00EC30B2">
      <w:pPr>
        <w:pStyle w:val="ListParagraph"/>
        <w:widowControl w:val="0"/>
        <w:numPr>
          <w:ilvl w:val="0"/>
          <w:numId w:val="21"/>
        </w:numPr>
        <w:tabs>
          <w:tab w:val="left" w:pos="355"/>
        </w:tabs>
        <w:autoSpaceDE w:val="0"/>
        <w:autoSpaceDN w:val="0"/>
        <w:spacing w:before="2" w:after="0" w:line="240" w:lineRule="auto"/>
        <w:ind w:left="354" w:right="1001" w:hanging="226"/>
        <w:contextualSpacing w:val="0"/>
        <w:rPr>
          <w:sz w:val="18"/>
          <w:szCs w:val="18"/>
        </w:rPr>
      </w:pPr>
      <w:r w:rsidRPr="00EC30B2">
        <w:rPr>
          <w:sz w:val="18"/>
          <w:szCs w:val="18"/>
        </w:rPr>
        <w:t>Bend down with your knees, maintaining straightened back posture and keeping your neck and head upright.</w:t>
      </w:r>
    </w:p>
    <w:p w:rsidR="00EC30B2" w:rsidRPr="00EC30B2" w:rsidRDefault="00EC30B2" w:rsidP="00EC30B2">
      <w:pPr>
        <w:pStyle w:val="ListParagraph"/>
        <w:widowControl w:val="0"/>
        <w:numPr>
          <w:ilvl w:val="0"/>
          <w:numId w:val="21"/>
        </w:numPr>
        <w:tabs>
          <w:tab w:val="left" w:pos="355"/>
        </w:tabs>
        <w:autoSpaceDE w:val="0"/>
        <w:autoSpaceDN w:val="0"/>
        <w:spacing w:before="1" w:after="0" w:line="293" w:lineRule="exact"/>
        <w:ind w:left="354" w:hanging="227"/>
        <w:contextualSpacing w:val="0"/>
        <w:rPr>
          <w:sz w:val="18"/>
          <w:szCs w:val="18"/>
        </w:rPr>
      </w:pPr>
      <w:r w:rsidRPr="00EC30B2">
        <w:rPr>
          <w:sz w:val="18"/>
          <w:szCs w:val="18"/>
        </w:rPr>
        <w:t>Grasp the object using the full palm of your hands. Your fingers alone will not be</w:t>
      </w:r>
      <w:r w:rsidRPr="00EC30B2">
        <w:rPr>
          <w:spacing w:val="-9"/>
          <w:sz w:val="18"/>
          <w:szCs w:val="18"/>
        </w:rPr>
        <w:t xml:space="preserve"> </w:t>
      </w:r>
      <w:r w:rsidRPr="00EC30B2">
        <w:rPr>
          <w:sz w:val="18"/>
          <w:szCs w:val="18"/>
        </w:rPr>
        <w:t>sufficient.</w:t>
      </w:r>
    </w:p>
    <w:p w:rsidR="00EC30B2" w:rsidRPr="00EC30B2" w:rsidRDefault="00EC30B2" w:rsidP="00EC30B2">
      <w:pPr>
        <w:pStyle w:val="ListParagraph"/>
        <w:widowControl w:val="0"/>
        <w:numPr>
          <w:ilvl w:val="0"/>
          <w:numId w:val="21"/>
        </w:numPr>
        <w:tabs>
          <w:tab w:val="left" w:pos="345"/>
        </w:tabs>
        <w:autoSpaceDE w:val="0"/>
        <w:autoSpaceDN w:val="0"/>
        <w:spacing w:after="0" w:line="293" w:lineRule="exact"/>
        <w:ind w:left="344" w:hanging="226"/>
        <w:contextualSpacing w:val="0"/>
        <w:rPr>
          <w:sz w:val="18"/>
          <w:szCs w:val="18"/>
        </w:rPr>
      </w:pPr>
      <w:r w:rsidRPr="00EC30B2">
        <w:rPr>
          <w:sz w:val="18"/>
          <w:szCs w:val="18"/>
        </w:rPr>
        <w:t>Pull the object next to your body and make sure your upper extremities are close to</w:t>
      </w:r>
      <w:r w:rsidRPr="00EC30B2">
        <w:rPr>
          <w:spacing w:val="-6"/>
          <w:sz w:val="18"/>
          <w:szCs w:val="18"/>
        </w:rPr>
        <w:t xml:space="preserve"> </w:t>
      </w:r>
      <w:r w:rsidRPr="00EC30B2">
        <w:rPr>
          <w:sz w:val="18"/>
          <w:szCs w:val="18"/>
        </w:rPr>
        <w:t>you.</w:t>
      </w:r>
    </w:p>
    <w:p w:rsidR="00EC30B2" w:rsidRPr="00EC30B2" w:rsidRDefault="00EC30B2" w:rsidP="00EC30B2">
      <w:pPr>
        <w:pStyle w:val="ListParagraph"/>
        <w:widowControl w:val="0"/>
        <w:numPr>
          <w:ilvl w:val="0"/>
          <w:numId w:val="21"/>
        </w:numPr>
        <w:tabs>
          <w:tab w:val="left" w:pos="345"/>
        </w:tabs>
        <w:autoSpaceDE w:val="0"/>
        <w:autoSpaceDN w:val="0"/>
        <w:spacing w:after="0" w:line="293" w:lineRule="exact"/>
        <w:ind w:left="344" w:hanging="226"/>
        <w:contextualSpacing w:val="0"/>
        <w:rPr>
          <w:sz w:val="18"/>
          <w:szCs w:val="18"/>
        </w:rPr>
      </w:pPr>
      <w:r w:rsidRPr="00EC30B2">
        <w:rPr>
          <w:sz w:val="18"/>
          <w:szCs w:val="18"/>
        </w:rPr>
        <w:t xml:space="preserve">Centralize your weight above your feet and pick the object up </w:t>
      </w:r>
      <w:r w:rsidRPr="00EC30B2">
        <w:rPr>
          <w:spacing w:val="2"/>
          <w:sz w:val="18"/>
          <w:szCs w:val="18"/>
        </w:rPr>
        <w:t xml:space="preserve">by </w:t>
      </w:r>
      <w:r w:rsidRPr="00EC30B2">
        <w:rPr>
          <w:sz w:val="18"/>
          <w:szCs w:val="18"/>
        </w:rPr>
        <w:t>thrusting your</w:t>
      </w:r>
      <w:r w:rsidRPr="00EC30B2">
        <w:rPr>
          <w:spacing w:val="-12"/>
          <w:sz w:val="18"/>
          <w:szCs w:val="18"/>
        </w:rPr>
        <w:t xml:space="preserve"> </w:t>
      </w:r>
      <w:r w:rsidRPr="00EC30B2">
        <w:rPr>
          <w:sz w:val="18"/>
          <w:szCs w:val="18"/>
        </w:rPr>
        <w:t>leg.</w:t>
      </w:r>
    </w:p>
    <w:p w:rsidR="00EC30B2" w:rsidRPr="00EC30B2" w:rsidRDefault="00EC30B2" w:rsidP="00EC30B2">
      <w:pPr>
        <w:pStyle w:val="ListParagraph"/>
        <w:widowControl w:val="0"/>
        <w:numPr>
          <w:ilvl w:val="0"/>
          <w:numId w:val="21"/>
        </w:numPr>
        <w:tabs>
          <w:tab w:val="left" w:pos="345"/>
        </w:tabs>
        <w:autoSpaceDE w:val="0"/>
        <w:autoSpaceDN w:val="0"/>
        <w:spacing w:after="0" w:line="294" w:lineRule="exact"/>
        <w:ind w:left="344" w:hanging="226"/>
        <w:contextualSpacing w:val="0"/>
        <w:rPr>
          <w:sz w:val="18"/>
          <w:szCs w:val="18"/>
        </w:rPr>
      </w:pPr>
      <w:r w:rsidRPr="00EC30B2">
        <w:rPr>
          <w:sz w:val="18"/>
          <w:szCs w:val="18"/>
        </w:rPr>
        <w:t>If/when it is required of you to make turns be sure to turn with your feet while keeping your body</w:t>
      </w:r>
      <w:r w:rsidRPr="00EC30B2">
        <w:rPr>
          <w:spacing w:val="-18"/>
          <w:sz w:val="18"/>
          <w:szCs w:val="18"/>
        </w:rPr>
        <w:t xml:space="preserve"> </w:t>
      </w:r>
      <w:r w:rsidRPr="00EC30B2">
        <w:rPr>
          <w:sz w:val="18"/>
          <w:szCs w:val="18"/>
        </w:rPr>
        <w:t>centered.</w:t>
      </w:r>
    </w:p>
    <w:p w:rsidR="00EC30B2" w:rsidRPr="00C2454C" w:rsidRDefault="00EC30B2" w:rsidP="00EC30B2">
      <w:pPr>
        <w:pStyle w:val="Heading1"/>
        <w:spacing w:before="228"/>
        <w:rPr>
          <w:i/>
          <w:color w:val="E36C0A" w:themeColor="accent6" w:themeShade="BF"/>
        </w:rPr>
      </w:pPr>
      <w:r w:rsidRPr="00C2454C">
        <w:rPr>
          <w:i/>
          <w:color w:val="E36C0A" w:themeColor="accent6" w:themeShade="BF"/>
          <w:w w:val="90"/>
        </w:rPr>
        <w:t>Get In Shape</w:t>
      </w:r>
    </w:p>
    <w:p w:rsidR="00EC30B2" w:rsidRPr="00EC30B2" w:rsidRDefault="00EC30B2" w:rsidP="00C2454C">
      <w:pPr>
        <w:pStyle w:val="BodyText"/>
        <w:numPr>
          <w:ilvl w:val="0"/>
          <w:numId w:val="22"/>
        </w:numPr>
        <w:spacing w:before="29" w:line="199" w:lineRule="auto"/>
        <w:ind w:right="971"/>
        <w:rPr>
          <w:sz w:val="18"/>
          <w:szCs w:val="18"/>
        </w:rPr>
      </w:pPr>
      <w:r w:rsidRPr="00EC30B2">
        <w:rPr>
          <w:sz w:val="18"/>
          <w:szCs w:val="18"/>
        </w:rPr>
        <w:t>A fitness program could benefit you significantly if your workplace requires lifting such objects. Some employers provide classes but you can also practice physical wellness in your own home.</w:t>
      </w:r>
    </w:p>
    <w:p w:rsidR="00EC30B2" w:rsidRPr="00EC30B2" w:rsidRDefault="00EC30B2" w:rsidP="00EC30B2">
      <w:pPr>
        <w:pStyle w:val="BodyText"/>
        <w:spacing w:before="5"/>
        <w:rPr>
          <w:sz w:val="18"/>
          <w:szCs w:val="18"/>
        </w:rPr>
      </w:pPr>
    </w:p>
    <w:p w:rsidR="00EC30B2" w:rsidRPr="00EC30B2" w:rsidRDefault="00EC30B2" w:rsidP="00C2454C">
      <w:pPr>
        <w:pStyle w:val="BodyText"/>
        <w:numPr>
          <w:ilvl w:val="0"/>
          <w:numId w:val="22"/>
        </w:numPr>
        <w:spacing w:line="196" w:lineRule="auto"/>
        <w:ind w:right="185"/>
        <w:rPr>
          <w:sz w:val="18"/>
          <w:szCs w:val="18"/>
        </w:rPr>
      </w:pPr>
      <w:r w:rsidRPr="00EC30B2">
        <w:rPr>
          <w:sz w:val="18"/>
          <w:szCs w:val="18"/>
        </w:rPr>
        <w:t>Flexibility practices are helpful as they help to prevent accidents caused by abrupt thrusting of muscles that are not loose enough. Aerobic activities, cycling, jogging, and weight-lifting boost your endurance and strength</w:t>
      </w:r>
    </w:p>
    <w:p w:rsidR="00C2454C" w:rsidRDefault="00C2454C" w:rsidP="00C2454C">
      <w:pPr>
        <w:pStyle w:val="BodyText"/>
        <w:spacing w:line="196" w:lineRule="auto"/>
        <w:ind w:left="0" w:right="185"/>
        <w:rPr>
          <w:sz w:val="18"/>
          <w:szCs w:val="18"/>
        </w:rPr>
      </w:pPr>
    </w:p>
    <w:p w:rsidR="00EC30B2" w:rsidRDefault="00EC30B2" w:rsidP="00C2454C">
      <w:pPr>
        <w:pStyle w:val="BodyText"/>
        <w:spacing w:line="196" w:lineRule="auto"/>
        <w:ind w:left="0" w:right="185"/>
        <w:rPr>
          <w:rFonts w:asciiTheme="majorHAnsi" w:hAnsiTheme="majorHAnsi"/>
          <w:b/>
          <w:i/>
          <w:color w:val="E36C0A" w:themeColor="accent6" w:themeShade="BF"/>
          <w:w w:val="90"/>
          <w:sz w:val="28"/>
          <w:szCs w:val="28"/>
        </w:rPr>
      </w:pPr>
      <w:r w:rsidRPr="00C2454C">
        <w:rPr>
          <w:rFonts w:asciiTheme="majorHAnsi" w:hAnsiTheme="majorHAnsi"/>
          <w:b/>
          <w:i/>
          <w:color w:val="E36C0A" w:themeColor="accent6" w:themeShade="BF"/>
          <w:w w:val="90"/>
          <w:sz w:val="28"/>
          <w:szCs w:val="28"/>
        </w:rPr>
        <w:t>What to do When an Injury Occurs</w:t>
      </w:r>
    </w:p>
    <w:p w:rsidR="00C2454C" w:rsidRPr="00C2454C" w:rsidRDefault="00C2454C" w:rsidP="00C2454C">
      <w:pPr>
        <w:pStyle w:val="BodyText"/>
        <w:spacing w:line="196" w:lineRule="auto"/>
        <w:ind w:left="0" w:right="185"/>
        <w:rPr>
          <w:rFonts w:asciiTheme="majorHAnsi" w:hAnsiTheme="majorHAnsi"/>
          <w:b/>
          <w:i/>
          <w:color w:val="E36C0A" w:themeColor="accent6" w:themeShade="BF"/>
          <w:sz w:val="28"/>
          <w:szCs w:val="28"/>
        </w:rPr>
      </w:pPr>
    </w:p>
    <w:p w:rsidR="00EC30B2" w:rsidRPr="00EC30B2" w:rsidRDefault="00EC30B2" w:rsidP="00EC30B2">
      <w:pPr>
        <w:pStyle w:val="BodyText"/>
        <w:spacing w:before="19" w:line="196" w:lineRule="auto"/>
        <w:ind w:left="100" w:right="915"/>
        <w:jc w:val="both"/>
        <w:rPr>
          <w:sz w:val="18"/>
          <w:szCs w:val="18"/>
        </w:rPr>
      </w:pPr>
      <w:r w:rsidRPr="00EC30B2">
        <w:rPr>
          <w:sz w:val="18"/>
          <w:szCs w:val="18"/>
        </w:rPr>
        <w:t>On the occasion that you do throw out or damage your back, remember to stay calm. Most back injuries acquired at the workplace are due to a straining or twisting of the muscles and the repercussions are not permanent. Follow these instructions if you obtain a back injury:</w:t>
      </w:r>
    </w:p>
    <w:p w:rsidR="00EC30B2" w:rsidRPr="00EC30B2" w:rsidRDefault="00EC30B2" w:rsidP="00EC30B2">
      <w:pPr>
        <w:pStyle w:val="BodyText"/>
        <w:spacing w:before="9"/>
        <w:rPr>
          <w:sz w:val="18"/>
          <w:szCs w:val="18"/>
        </w:rPr>
      </w:pPr>
    </w:p>
    <w:p w:rsidR="00EC30B2" w:rsidRPr="00EC30B2" w:rsidRDefault="00EC30B2" w:rsidP="00EC30B2">
      <w:pPr>
        <w:pStyle w:val="ListParagraph"/>
        <w:widowControl w:val="0"/>
        <w:numPr>
          <w:ilvl w:val="1"/>
          <w:numId w:val="21"/>
        </w:numPr>
        <w:tabs>
          <w:tab w:val="left" w:pos="820"/>
          <w:tab w:val="left" w:pos="821"/>
        </w:tabs>
        <w:autoSpaceDE w:val="0"/>
        <w:autoSpaceDN w:val="0"/>
        <w:spacing w:before="1" w:after="0" w:line="237" w:lineRule="auto"/>
        <w:ind w:right="128"/>
        <w:contextualSpacing w:val="0"/>
        <w:rPr>
          <w:rFonts w:ascii="Symbol" w:hAnsi="Symbol"/>
          <w:sz w:val="18"/>
          <w:szCs w:val="18"/>
        </w:rPr>
      </w:pPr>
      <w:r w:rsidRPr="00EC30B2">
        <w:rPr>
          <w:sz w:val="18"/>
          <w:szCs w:val="18"/>
        </w:rPr>
        <w:t>Allow your back to recuperate but be sure not to relax too much or the possibility of getting out of shape arises. If the damage is still creating problems, immediately see your</w:t>
      </w:r>
      <w:r w:rsidRPr="00EC30B2">
        <w:rPr>
          <w:spacing w:val="-9"/>
          <w:sz w:val="18"/>
          <w:szCs w:val="18"/>
        </w:rPr>
        <w:t xml:space="preserve"> </w:t>
      </w:r>
      <w:r w:rsidRPr="00EC30B2">
        <w:rPr>
          <w:sz w:val="18"/>
          <w:szCs w:val="18"/>
        </w:rPr>
        <w:t>doctor.</w:t>
      </w:r>
    </w:p>
    <w:p w:rsidR="00EC30B2" w:rsidRPr="00EC30B2" w:rsidRDefault="00EC30B2" w:rsidP="00EC30B2">
      <w:pPr>
        <w:pStyle w:val="ListParagraph"/>
        <w:widowControl w:val="0"/>
        <w:numPr>
          <w:ilvl w:val="1"/>
          <w:numId w:val="21"/>
        </w:numPr>
        <w:tabs>
          <w:tab w:val="left" w:pos="820"/>
          <w:tab w:val="left" w:pos="821"/>
        </w:tabs>
        <w:autoSpaceDE w:val="0"/>
        <w:autoSpaceDN w:val="0"/>
        <w:spacing w:before="2" w:after="0" w:line="240" w:lineRule="auto"/>
        <w:ind w:right="114"/>
        <w:contextualSpacing w:val="0"/>
        <w:rPr>
          <w:rFonts w:ascii="Symbol" w:hAnsi="Symbol"/>
          <w:sz w:val="18"/>
          <w:szCs w:val="18"/>
        </w:rPr>
      </w:pPr>
      <w:r w:rsidRPr="00EC30B2">
        <w:rPr>
          <w:sz w:val="18"/>
          <w:szCs w:val="18"/>
        </w:rPr>
        <w:t xml:space="preserve">Return to the workplace but </w:t>
      </w:r>
      <w:proofErr w:type="gramStart"/>
      <w:r w:rsidRPr="00EC30B2">
        <w:rPr>
          <w:sz w:val="18"/>
          <w:szCs w:val="18"/>
        </w:rPr>
        <w:t>be</w:t>
      </w:r>
      <w:proofErr w:type="gramEnd"/>
      <w:r w:rsidRPr="00EC30B2">
        <w:rPr>
          <w:sz w:val="18"/>
          <w:szCs w:val="18"/>
        </w:rPr>
        <w:t xml:space="preserve"> sure to refrain from any heavy-lifting before you are physically ready for it. Talk with your superior about creating a specific plan so your co-workers are aware that you intend to work your way up to a regular work regiment. Start with light loads and progressively carry heavier objects.</w:t>
      </w:r>
    </w:p>
    <w:p w:rsidR="00EC30B2" w:rsidRPr="00EC30B2" w:rsidRDefault="00EC30B2" w:rsidP="00EC30B2">
      <w:pPr>
        <w:pStyle w:val="ListParagraph"/>
        <w:widowControl w:val="0"/>
        <w:numPr>
          <w:ilvl w:val="1"/>
          <w:numId w:val="21"/>
        </w:numPr>
        <w:tabs>
          <w:tab w:val="left" w:pos="820"/>
          <w:tab w:val="left" w:pos="821"/>
        </w:tabs>
        <w:autoSpaceDE w:val="0"/>
        <w:autoSpaceDN w:val="0"/>
        <w:spacing w:before="2" w:after="0" w:line="240" w:lineRule="auto"/>
        <w:ind w:right="114"/>
        <w:contextualSpacing w:val="0"/>
        <w:rPr>
          <w:rFonts w:ascii="Symbol" w:hAnsi="Symbol"/>
          <w:sz w:val="18"/>
          <w:szCs w:val="18"/>
        </w:rPr>
      </w:pPr>
      <w:r w:rsidRPr="00EC30B2">
        <w:rPr>
          <w:sz w:val="18"/>
          <w:szCs w:val="18"/>
        </w:rPr>
        <w:t>Sign up for a physical therapy or fitness training class to prevent any further bodily damage in</w:t>
      </w:r>
      <w:r w:rsidRPr="00EC30B2">
        <w:rPr>
          <w:spacing w:val="-20"/>
          <w:sz w:val="18"/>
          <w:szCs w:val="18"/>
        </w:rPr>
        <w:t xml:space="preserve"> </w:t>
      </w:r>
      <w:r w:rsidRPr="00EC30B2">
        <w:rPr>
          <w:sz w:val="18"/>
          <w:szCs w:val="18"/>
        </w:rPr>
        <w:t>future.</w:t>
      </w:r>
    </w:p>
    <w:p w:rsidR="008C6285" w:rsidRPr="00EC30B2" w:rsidRDefault="008C6285" w:rsidP="00A87D78">
      <w:pPr>
        <w:rPr>
          <w:sz w:val="18"/>
          <w:szCs w:val="18"/>
        </w:rPr>
      </w:pPr>
    </w:p>
    <w:sectPr w:rsidR="008C6285" w:rsidRPr="00EC30B2">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B7E" w:rsidRDefault="00A05B7E">
      <w:pPr>
        <w:spacing w:after="0" w:line="240" w:lineRule="auto"/>
      </w:pPr>
      <w:r>
        <w:separator/>
      </w:r>
    </w:p>
  </w:endnote>
  <w:endnote w:type="continuationSeparator" w:id="0">
    <w:p w:rsidR="00A05B7E" w:rsidRDefault="00A05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A7F42E91C1A74B74BD1FB02BD1854D45"/>
      </w:placeholder>
      <w:temporary/>
      <w:showingPlcHdr/>
    </w:sdtPr>
    <w:sdtEndPr/>
    <w:sdtContent>
      <w:p w:rsidR="00AC0029" w:rsidRDefault="00AC0029">
        <w:pPr>
          <w:pStyle w:val="Footer"/>
        </w:pPr>
        <w:r>
          <w:t>[Type text]</w:t>
        </w:r>
      </w:p>
    </w:sdtContent>
  </w:sdt>
  <w:p w:rsidR="006501A6" w:rsidRDefault="006501A6">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B7E" w:rsidRDefault="00A05B7E">
      <w:pPr>
        <w:spacing w:after="0" w:line="240" w:lineRule="auto"/>
      </w:pPr>
      <w:r>
        <w:separator/>
      </w:r>
    </w:p>
  </w:footnote>
  <w:footnote w:type="continuationSeparator" w:id="0">
    <w:p w:rsidR="00A05B7E" w:rsidRDefault="00A05B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CA7"/>
    <w:multiLevelType w:val="multilevel"/>
    <w:tmpl w:val="30EE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0B6344"/>
    <w:multiLevelType w:val="hybridMultilevel"/>
    <w:tmpl w:val="F244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FC57DB"/>
    <w:multiLevelType w:val="hybridMultilevel"/>
    <w:tmpl w:val="504E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934D1D"/>
    <w:multiLevelType w:val="hybridMultilevel"/>
    <w:tmpl w:val="21621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BC392C"/>
    <w:multiLevelType w:val="hybridMultilevel"/>
    <w:tmpl w:val="0C5E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FC5EC9"/>
    <w:multiLevelType w:val="hybridMultilevel"/>
    <w:tmpl w:val="0374EA2E"/>
    <w:lvl w:ilvl="0" w:tplc="A202CCAA">
      <w:start w:val="1"/>
      <w:numFmt w:val="decimal"/>
      <w:lvlText w:val="%1."/>
      <w:lvlJc w:val="left"/>
      <w:pPr>
        <w:ind w:left="460" w:hanging="360"/>
        <w:jc w:val="left"/>
      </w:pPr>
      <w:rPr>
        <w:rFonts w:ascii="Verdana" w:eastAsia="Verdana" w:hAnsi="Verdana" w:cs="Verdana" w:hint="default"/>
        <w:spacing w:val="-2"/>
        <w:w w:val="100"/>
        <w:sz w:val="22"/>
        <w:szCs w:val="22"/>
        <w:lang w:val="en-US" w:eastAsia="en-US" w:bidi="en-US"/>
      </w:rPr>
    </w:lvl>
    <w:lvl w:ilvl="1" w:tplc="1DCC5C76">
      <w:numFmt w:val="bullet"/>
      <w:lvlText w:val="•"/>
      <w:lvlJc w:val="left"/>
      <w:pPr>
        <w:ind w:left="2420" w:hanging="360"/>
      </w:pPr>
      <w:rPr>
        <w:rFonts w:hint="default"/>
        <w:lang w:val="en-US" w:eastAsia="en-US" w:bidi="en-US"/>
      </w:rPr>
    </w:lvl>
    <w:lvl w:ilvl="2" w:tplc="8A30BAD0">
      <w:numFmt w:val="bullet"/>
      <w:lvlText w:val="•"/>
      <w:lvlJc w:val="left"/>
      <w:pPr>
        <w:ind w:left="3222" w:hanging="360"/>
      </w:pPr>
      <w:rPr>
        <w:rFonts w:hint="default"/>
        <w:lang w:val="en-US" w:eastAsia="en-US" w:bidi="en-US"/>
      </w:rPr>
    </w:lvl>
    <w:lvl w:ilvl="3" w:tplc="7548E866">
      <w:numFmt w:val="bullet"/>
      <w:lvlText w:val="•"/>
      <w:lvlJc w:val="left"/>
      <w:pPr>
        <w:ind w:left="4024" w:hanging="360"/>
      </w:pPr>
      <w:rPr>
        <w:rFonts w:hint="default"/>
        <w:lang w:val="en-US" w:eastAsia="en-US" w:bidi="en-US"/>
      </w:rPr>
    </w:lvl>
    <w:lvl w:ilvl="4" w:tplc="34CE36C6">
      <w:numFmt w:val="bullet"/>
      <w:lvlText w:val="•"/>
      <w:lvlJc w:val="left"/>
      <w:pPr>
        <w:ind w:left="4826" w:hanging="360"/>
      </w:pPr>
      <w:rPr>
        <w:rFonts w:hint="default"/>
        <w:lang w:val="en-US" w:eastAsia="en-US" w:bidi="en-US"/>
      </w:rPr>
    </w:lvl>
    <w:lvl w:ilvl="5" w:tplc="B9C2CEFE">
      <w:numFmt w:val="bullet"/>
      <w:lvlText w:val="•"/>
      <w:lvlJc w:val="left"/>
      <w:pPr>
        <w:ind w:left="5628" w:hanging="360"/>
      </w:pPr>
      <w:rPr>
        <w:rFonts w:hint="default"/>
        <w:lang w:val="en-US" w:eastAsia="en-US" w:bidi="en-US"/>
      </w:rPr>
    </w:lvl>
    <w:lvl w:ilvl="6" w:tplc="6B285FD6">
      <w:numFmt w:val="bullet"/>
      <w:lvlText w:val="•"/>
      <w:lvlJc w:val="left"/>
      <w:pPr>
        <w:ind w:left="6431" w:hanging="360"/>
      </w:pPr>
      <w:rPr>
        <w:rFonts w:hint="default"/>
        <w:lang w:val="en-US" w:eastAsia="en-US" w:bidi="en-US"/>
      </w:rPr>
    </w:lvl>
    <w:lvl w:ilvl="7" w:tplc="31666E7C">
      <w:numFmt w:val="bullet"/>
      <w:lvlText w:val="•"/>
      <w:lvlJc w:val="left"/>
      <w:pPr>
        <w:ind w:left="7233" w:hanging="360"/>
      </w:pPr>
      <w:rPr>
        <w:rFonts w:hint="default"/>
        <w:lang w:val="en-US" w:eastAsia="en-US" w:bidi="en-US"/>
      </w:rPr>
    </w:lvl>
    <w:lvl w:ilvl="8" w:tplc="00726B64">
      <w:numFmt w:val="bullet"/>
      <w:lvlText w:val="•"/>
      <w:lvlJc w:val="left"/>
      <w:pPr>
        <w:ind w:left="8035" w:hanging="360"/>
      </w:pPr>
      <w:rPr>
        <w:rFonts w:hint="default"/>
        <w:lang w:val="en-US" w:eastAsia="en-US" w:bidi="en-US"/>
      </w:rPr>
    </w:lvl>
  </w:abstractNum>
  <w:abstractNum w:abstractNumId="6">
    <w:nsid w:val="235D622D"/>
    <w:multiLevelType w:val="multilevel"/>
    <w:tmpl w:val="4FB8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2978D2"/>
    <w:multiLevelType w:val="hybridMultilevel"/>
    <w:tmpl w:val="C4D47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AB26AD"/>
    <w:multiLevelType w:val="multilevel"/>
    <w:tmpl w:val="0C3E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20A5672"/>
    <w:multiLevelType w:val="multilevel"/>
    <w:tmpl w:val="3AE82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DA5B8A"/>
    <w:multiLevelType w:val="hybridMultilevel"/>
    <w:tmpl w:val="155A67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C75AE3"/>
    <w:multiLevelType w:val="hybridMultilevel"/>
    <w:tmpl w:val="F1F4C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994831"/>
    <w:multiLevelType w:val="hybridMultilevel"/>
    <w:tmpl w:val="853828B0"/>
    <w:lvl w:ilvl="0" w:tplc="523086E0">
      <w:numFmt w:val="bullet"/>
      <w:lvlText w:val=""/>
      <w:lvlJc w:val="left"/>
      <w:pPr>
        <w:ind w:left="330" w:hanging="216"/>
      </w:pPr>
      <w:rPr>
        <w:rFonts w:ascii="Symbol" w:eastAsia="Symbol" w:hAnsi="Symbol" w:cs="Symbol" w:hint="default"/>
        <w:w w:val="100"/>
        <w:sz w:val="24"/>
        <w:szCs w:val="24"/>
        <w:lang w:val="en-US" w:eastAsia="en-US" w:bidi="en-US"/>
      </w:rPr>
    </w:lvl>
    <w:lvl w:ilvl="1" w:tplc="C5FA9E34">
      <w:numFmt w:val="bullet"/>
      <w:lvlText w:val=""/>
      <w:lvlJc w:val="left"/>
      <w:pPr>
        <w:ind w:left="820" w:hanging="361"/>
      </w:pPr>
      <w:rPr>
        <w:rFonts w:hint="default"/>
        <w:w w:val="100"/>
        <w:lang w:val="en-US" w:eastAsia="en-US" w:bidi="en-US"/>
      </w:rPr>
    </w:lvl>
    <w:lvl w:ilvl="2" w:tplc="AD46E21A">
      <w:numFmt w:val="bullet"/>
      <w:lvlText w:val="•"/>
      <w:lvlJc w:val="left"/>
      <w:pPr>
        <w:ind w:left="1949" w:hanging="361"/>
      </w:pPr>
      <w:rPr>
        <w:rFonts w:hint="default"/>
        <w:lang w:val="en-US" w:eastAsia="en-US" w:bidi="en-US"/>
      </w:rPr>
    </w:lvl>
    <w:lvl w:ilvl="3" w:tplc="A94EA61E">
      <w:numFmt w:val="bullet"/>
      <w:lvlText w:val="•"/>
      <w:lvlJc w:val="left"/>
      <w:pPr>
        <w:ind w:left="3078" w:hanging="361"/>
      </w:pPr>
      <w:rPr>
        <w:rFonts w:hint="default"/>
        <w:lang w:val="en-US" w:eastAsia="en-US" w:bidi="en-US"/>
      </w:rPr>
    </w:lvl>
    <w:lvl w:ilvl="4" w:tplc="59601792">
      <w:numFmt w:val="bullet"/>
      <w:lvlText w:val="•"/>
      <w:lvlJc w:val="left"/>
      <w:pPr>
        <w:ind w:left="4207" w:hanging="361"/>
      </w:pPr>
      <w:rPr>
        <w:rFonts w:hint="default"/>
        <w:lang w:val="en-US" w:eastAsia="en-US" w:bidi="en-US"/>
      </w:rPr>
    </w:lvl>
    <w:lvl w:ilvl="5" w:tplc="8152C252">
      <w:numFmt w:val="bullet"/>
      <w:lvlText w:val="•"/>
      <w:lvlJc w:val="left"/>
      <w:pPr>
        <w:ind w:left="5336" w:hanging="361"/>
      </w:pPr>
      <w:rPr>
        <w:rFonts w:hint="default"/>
        <w:lang w:val="en-US" w:eastAsia="en-US" w:bidi="en-US"/>
      </w:rPr>
    </w:lvl>
    <w:lvl w:ilvl="6" w:tplc="746A9D38">
      <w:numFmt w:val="bullet"/>
      <w:lvlText w:val="•"/>
      <w:lvlJc w:val="left"/>
      <w:pPr>
        <w:ind w:left="6465" w:hanging="361"/>
      </w:pPr>
      <w:rPr>
        <w:rFonts w:hint="default"/>
        <w:lang w:val="en-US" w:eastAsia="en-US" w:bidi="en-US"/>
      </w:rPr>
    </w:lvl>
    <w:lvl w:ilvl="7" w:tplc="05A4C0B6">
      <w:numFmt w:val="bullet"/>
      <w:lvlText w:val="•"/>
      <w:lvlJc w:val="left"/>
      <w:pPr>
        <w:ind w:left="7594" w:hanging="361"/>
      </w:pPr>
      <w:rPr>
        <w:rFonts w:hint="default"/>
        <w:lang w:val="en-US" w:eastAsia="en-US" w:bidi="en-US"/>
      </w:rPr>
    </w:lvl>
    <w:lvl w:ilvl="8" w:tplc="9062881E">
      <w:numFmt w:val="bullet"/>
      <w:lvlText w:val="•"/>
      <w:lvlJc w:val="left"/>
      <w:pPr>
        <w:ind w:left="8724" w:hanging="361"/>
      </w:pPr>
      <w:rPr>
        <w:rFonts w:hint="default"/>
        <w:lang w:val="en-US" w:eastAsia="en-US" w:bidi="en-US"/>
      </w:rPr>
    </w:lvl>
  </w:abstractNum>
  <w:abstractNum w:abstractNumId="13">
    <w:nsid w:val="37630F8F"/>
    <w:multiLevelType w:val="multilevel"/>
    <w:tmpl w:val="07F8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F05004"/>
    <w:multiLevelType w:val="multilevel"/>
    <w:tmpl w:val="C076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2830C3"/>
    <w:multiLevelType w:val="hybridMultilevel"/>
    <w:tmpl w:val="D89A4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A0296"/>
    <w:multiLevelType w:val="hybridMultilevel"/>
    <w:tmpl w:val="A4C47522"/>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17">
    <w:nsid w:val="64170617"/>
    <w:multiLevelType w:val="hybridMultilevel"/>
    <w:tmpl w:val="A97C8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B512BE"/>
    <w:multiLevelType w:val="multilevel"/>
    <w:tmpl w:val="6EE23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B607F7B"/>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0">
    <w:nsid w:val="6D6810E6"/>
    <w:multiLevelType w:val="hybridMultilevel"/>
    <w:tmpl w:val="58F41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C37333"/>
    <w:multiLevelType w:val="hybridMultilevel"/>
    <w:tmpl w:val="811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20"/>
  </w:num>
  <w:num w:numId="4">
    <w:abstractNumId w:val="17"/>
  </w:num>
  <w:num w:numId="5">
    <w:abstractNumId w:val="14"/>
  </w:num>
  <w:num w:numId="6">
    <w:abstractNumId w:val="9"/>
  </w:num>
  <w:num w:numId="7">
    <w:abstractNumId w:val="0"/>
  </w:num>
  <w:num w:numId="8">
    <w:abstractNumId w:val="6"/>
  </w:num>
  <w:num w:numId="9">
    <w:abstractNumId w:val="7"/>
  </w:num>
  <w:num w:numId="10">
    <w:abstractNumId w:val="2"/>
  </w:num>
  <w:num w:numId="11">
    <w:abstractNumId w:val="4"/>
  </w:num>
  <w:num w:numId="12">
    <w:abstractNumId w:val="11"/>
  </w:num>
  <w:num w:numId="13">
    <w:abstractNumId w:val="3"/>
  </w:num>
  <w:num w:numId="14">
    <w:abstractNumId w:val="1"/>
  </w:num>
  <w:num w:numId="15">
    <w:abstractNumId w:val="21"/>
  </w:num>
  <w:num w:numId="16">
    <w:abstractNumId w:val="8"/>
  </w:num>
  <w:num w:numId="17">
    <w:abstractNumId w:val="15"/>
  </w:num>
  <w:num w:numId="18">
    <w:abstractNumId w:val="19"/>
  </w:num>
  <w:num w:numId="19">
    <w:abstractNumId w:val="5"/>
  </w:num>
  <w:num w:numId="20">
    <w:abstractNumId w:val="10"/>
  </w:num>
  <w:num w:numId="21">
    <w:abstractNumId w:val="1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E98"/>
    <w:rsid w:val="00003060"/>
    <w:rsid w:val="00026AAF"/>
    <w:rsid w:val="00080A6C"/>
    <w:rsid w:val="000B23A5"/>
    <w:rsid w:val="000D5035"/>
    <w:rsid w:val="001101D4"/>
    <w:rsid w:val="00155FD1"/>
    <w:rsid w:val="00194F9D"/>
    <w:rsid w:val="001A346B"/>
    <w:rsid w:val="001C60F5"/>
    <w:rsid w:val="001C7A8B"/>
    <w:rsid w:val="001D4002"/>
    <w:rsid w:val="001E6C19"/>
    <w:rsid w:val="00315216"/>
    <w:rsid w:val="003525A6"/>
    <w:rsid w:val="0037059B"/>
    <w:rsid w:val="003C1E3F"/>
    <w:rsid w:val="003E290D"/>
    <w:rsid w:val="0040232F"/>
    <w:rsid w:val="00467C5E"/>
    <w:rsid w:val="004A7FE4"/>
    <w:rsid w:val="004D2EC6"/>
    <w:rsid w:val="00590443"/>
    <w:rsid w:val="00597C3D"/>
    <w:rsid w:val="006501A6"/>
    <w:rsid w:val="00696AC6"/>
    <w:rsid w:val="008C6285"/>
    <w:rsid w:val="0090033E"/>
    <w:rsid w:val="009807CF"/>
    <w:rsid w:val="00A05B7E"/>
    <w:rsid w:val="00A40CCD"/>
    <w:rsid w:val="00A87D78"/>
    <w:rsid w:val="00AC0029"/>
    <w:rsid w:val="00B350BC"/>
    <w:rsid w:val="00B5731F"/>
    <w:rsid w:val="00C2454C"/>
    <w:rsid w:val="00CC793B"/>
    <w:rsid w:val="00D32E98"/>
    <w:rsid w:val="00D61754"/>
    <w:rsid w:val="00DE19F2"/>
    <w:rsid w:val="00E81CDF"/>
    <w:rsid w:val="00EC30B2"/>
    <w:rsid w:val="00F44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2E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C30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32E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2E98"/>
    <w:rPr>
      <w:rFonts w:ascii="Times New Roman" w:eastAsia="Times New Roman" w:hAnsi="Times New Roman" w:cs="Times New Roman"/>
      <w:b/>
      <w:bCs/>
      <w:sz w:val="27"/>
      <w:szCs w:val="27"/>
    </w:rPr>
  </w:style>
  <w:style w:type="character" w:customStyle="1" w:styleId="itemtitlepart0">
    <w:name w:val="item_title_part0"/>
    <w:basedOn w:val="DefaultParagraphFont"/>
    <w:rsid w:val="00D32E98"/>
  </w:style>
  <w:style w:type="character" w:customStyle="1" w:styleId="itemtitlepart1">
    <w:name w:val="item_title_part1"/>
    <w:basedOn w:val="DefaultParagraphFont"/>
    <w:rsid w:val="00D32E98"/>
  </w:style>
  <w:style w:type="paragraph" w:styleId="HTMLAddress">
    <w:name w:val="HTML Address"/>
    <w:basedOn w:val="Normal"/>
    <w:link w:val="HTMLAddressChar"/>
    <w:uiPriority w:val="99"/>
    <w:semiHidden/>
    <w:unhideWhenUsed/>
    <w:rsid w:val="00D32E98"/>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D32E98"/>
    <w:rPr>
      <w:rFonts w:ascii="Times New Roman" w:eastAsia="Times New Roman" w:hAnsi="Times New Roman" w:cs="Times New Roman"/>
      <w:i/>
      <w:iCs/>
      <w:sz w:val="24"/>
      <w:szCs w:val="24"/>
    </w:rPr>
  </w:style>
  <w:style w:type="character" w:styleId="Hyperlink">
    <w:name w:val="Hyperlink"/>
    <w:basedOn w:val="DefaultParagraphFont"/>
    <w:uiPriority w:val="99"/>
    <w:semiHidden/>
    <w:unhideWhenUsed/>
    <w:rsid w:val="00D32E98"/>
    <w:rPr>
      <w:color w:val="0000FF"/>
      <w:u w:val="single"/>
    </w:rPr>
  </w:style>
  <w:style w:type="character" w:customStyle="1" w:styleId="current-rating">
    <w:name w:val="current-rating"/>
    <w:basedOn w:val="DefaultParagraphFont"/>
    <w:rsid w:val="00D32E98"/>
  </w:style>
  <w:style w:type="character" w:customStyle="1" w:styleId="extravote-star">
    <w:name w:val="extravote-star"/>
    <w:basedOn w:val="DefaultParagraphFont"/>
    <w:rsid w:val="00D32E98"/>
  </w:style>
  <w:style w:type="character" w:customStyle="1" w:styleId="extravote-info">
    <w:name w:val="extravote-info"/>
    <w:basedOn w:val="DefaultParagraphFont"/>
    <w:rsid w:val="00D32E98"/>
  </w:style>
  <w:style w:type="paragraph" w:styleId="NormalWeb">
    <w:name w:val="Normal (Web)"/>
    <w:basedOn w:val="Normal"/>
    <w:uiPriority w:val="99"/>
    <w:semiHidden/>
    <w:unhideWhenUsed/>
    <w:rsid w:val="00D32E9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2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E98"/>
    <w:rPr>
      <w:rFonts w:ascii="Tahoma" w:hAnsi="Tahoma" w:cs="Tahoma"/>
      <w:sz w:val="16"/>
      <w:szCs w:val="16"/>
    </w:rPr>
  </w:style>
  <w:style w:type="paragraph" w:styleId="BodyText">
    <w:name w:val="Body Text"/>
    <w:basedOn w:val="Normal"/>
    <w:link w:val="BodyTextChar"/>
    <w:uiPriority w:val="1"/>
    <w:qFormat/>
    <w:rsid w:val="00D32E98"/>
    <w:pPr>
      <w:widowControl w:val="0"/>
      <w:autoSpaceDE w:val="0"/>
      <w:autoSpaceDN w:val="0"/>
      <w:spacing w:after="0" w:line="240" w:lineRule="auto"/>
      <w:ind w:left="1880"/>
    </w:pPr>
    <w:rPr>
      <w:rFonts w:ascii="Arial" w:eastAsia="Arial" w:hAnsi="Arial" w:cs="Arial"/>
      <w:lang w:bidi="en-US"/>
    </w:rPr>
  </w:style>
  <w:style w:type="character" w:customStyle="1" w:styleId="BodyTextChar">
    <w:name w:val="Body Text Char"/>
    <w:basedOn w:val="DefaultParagraphFont"/>
    <w:link w:val="BodyText"/>
    <w:uiPriority w:val="1"/>
    <w:rsid w:val="00D32E98"/>
    <w:rPr>
      <w:rFonts w:ascii="Arial" w:eastAsia="Arial" w:hAnsi="Arial" w:cs="Arial"/>
      <w:lang w:bidi="en-US"/>
    </w:rPr>
  </w:style>
  <w:style w:type="paragraph" w:customStyle="1" w:styleId="Default">
    <w:name w:val="Default"/>
    <w:rsid w:val="00D32E9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1"/>
    <w:qFormat/>
    <w:rsid w:val="00D32E98"/>
    <w:pPr>
      <w:ind w:left="720"/>
      <w:contextualSpacing/>
    </w:pPr>
  </w:style>
  <w:style w:type="character" w:customStyle="1" w:styleId="Heading1Char">
    <w:name w:val="Heading 1 Char"/>
    <w:basedOn w:val="DefaultParagraphFont"/>
    <w:link w:val="Heading1"/>
    <w:uiPriority w:val="9"/>
    <w:rsid w:val="00D32E98"/>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D32E98"/>
    <w:rPr>
      <w:b/>
      <w:bCs/>
    </w:rPr>
  </w:style>
  <w:style w:type="paragraph" w:customStyle="1" w:styleId="TableParagraph">
    <w:name w:val="Table Paragraph"/>
    <w:basedOn w:val="Normal"/>
    <w:uiPriority w:val="1"/>
    <w:qFormat/>
    <w:rsid w:val="006501A6"/>
    <w:pPr>
      <w:widowControl w:val="0"/>
      <w:autoSpaceDE w:val="0"/>
      <w:autoSpaceDN w:val="0"/>
      <w:spacing w:after="0" w:line="240" w:lineRule="auto"/>
    </w:pPr>
    <w:rPr>
      <w:rFonts w:ascii="Verdana" w:eastAsia="Verdana" w:hAnsi="Verdana" w:cs="Verdana"/>
      <w:lang w:bidi="en-US"/>
    </w:rPr>
  </w:style>
  <w:style w:type="paragraph" w:styleId="Header">
    <w:name w:val="header"/>
    <w:basedOn w:val="Normal"/>
    <w:link w:val="HeaderChar"/>
    <w:uiPriority w:val="99"/>
    <w:unhideWhenUsed/>
    <w:rsid w:val="00AC0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029"/>
  </w:style>
  <w:style w:type="paragraph" w:styleId="Footer">
    <w:name w:val="footer"/>
    <w:basedOn w:val="Normal"/>
    <w:link w:val="FooterChar"/>
    <w:uiPriority w:val="99"/>
    <w:unhideWhenUsed/>
    <w:rsid w:val="00AC0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029"/>
  </w:style>
  <w:style w:type="character" w:customStyle="1" w:styleId="Heading2Char">
    <w:name w:val="Heading 2 Char"/>
    <w:basedOn w:val="DefaultParagraphFont"/>
    <w:link w:val="Heading2"/>
    <w:uiPriority w:val="9"/>
    <w:semiHidden/>
    <w:rsid w:val="00EC30B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2E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C30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32E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2E98"/>
    <w:rPr>
      <w:rFonts w:ascii="Times New Roman" w:eastAsia="Times New Roman" w:hAnsi="Times New Roman" w:cs="Times New Roman"/>
      <w:b/>
      <w:bCs/>
      <w:sz w:val="27"/>
      <w:szCs w:val="27"/>
    </w:rPr>
  </w:style>
  <w:style w:type="character" w:customStyle="1" w:styleId="itemtitlepart0">
    <w:name w:val="item_title_part0"/>
    <w:basedOn w:val="DefaultParagraphFont"/>
    <w:rsid w:val="00D32E98"/>
  </w:style>
  <w:style w:type="character" w:customStyle="1" w:styleId="itemtitlepart1">
    <w:name w:val="item_title_part1"/>
    <w:basedOn w:val="DefaultParagraphFont"/>
    <w:rsid w:val="00D32E98"/>
  </w:style>
  <w:style w:type="paragraph" w:styleId="HTMLAddress">
    <w:name w:val="HTML Address"/>
    <w:basedOn w:val="Normal"/>
    <w:link w:val="HTMLAddressChar"/>
    <w:uiPriority w:val="99"/>
    <w:semiHidden/>
    <w:unhideWhenUsed/>
    <w:rsid w:val="00D32E98"/>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D32E98"/>
    <w:rPr>
      <w:rFonts w:ascii="Times New Roman" w:eastAsia="Times New Roman" w:hAnsi="Times New Roman" w:cs="Times New Roman"/>
      <w:i/>
      <w:iCs/>
      <w:sz w:val="24"/>
      <w:szCs w:val="24"/>
    </w:rPr>
  </w:style>
  <w:style w:type="character" w:styleId="Hyperlink">
    <w:name w:val="Hyperlink"/>
    <w:basedOn w:val="DefaultParagraphFont"/>
    <w:uiPriority w:val="99"/>
    <w:semiHidden/>
    <w:unhideWhenUsed/>
    <w:rsid w:val="00D32E98"/>
    <w:rPr>
      <w:color w:val="0000FF"/>
      <w:u w:val="single"/>
    </w:rPr>
  </w:style>
  <w:style w:type="character" w:customStyle="1" w:styleId="current-rating">
    <w:name w:val="current-rating"/>
    <w:basedOn w:val="DefaultParagraphFont"/>
    <w:rsid w:val="00D32E98"/>
  </w:style>
  <w:style w:type="character" w:customStyle="1" w:styleId="extravote-star">
    <w:name w:val="extravote-star"/>
    <w:basedOn w:val="DefaultParagraphFont"/>
    <w:rsid w:val="00D32E98"/>
  </w:style>
  <w:style w:type="character" w:customStyle="1" w:styleId="extravote-info">
    <w:name w:val="extravote-info"/>
    <w:basedOn w:val="DefaultParagraphFont"/>
    <w:rsid w:val="00D32E98"/>
  </w:style>
  <w:style w:type="paragraph" w:styleId="NormalWeb">
    <w:name w:val="Normal (Web)"/>
    <w:basedOn w:val="Normal"/>
    <w:uiPriority w:val="99"/>
    <w:semiHidden/>
    <w:unhideWhenUsed/>
    <w:rsid w:val="00D32E9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2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E98"/>
    <w:rPr>
      <w:rFonts w:ascii="Tahoma" w:hAnsi="Tahoma" w:cs="Tahoma"/>
      <w:sz w:val="16"/>
      <w:szCs w:val="16"/>
    </w:rPr>
  </w:style>
  <w:style w:type="paragraph" w:styleId="BodyText">
    <w:name w:val="Body Text"/>
    <w:basedOn w:val="Normal"/>
    <w:link w:val="BodyTextChar"/>
    <w:uiPriority w:val="1"/>
    <w:qFormat/>
    <w:rsid w:val="00D32E98"/>
    <w:pPr>
      <w:widowControl w:val="0"/>
      <w:autoSpaceDE w:val="0"/>
      <w:autoSpaceDN w:val="0"/>
      <w:spacing w:after="0" w:line="240" w:lineRule="auto"/>
      <w:ind w:left="1880"/>
    </w:pPr>
    <w:rPr>
      <w:rFonts w:ascii="Arial" w:eastAsia="Arial" w:hAnsi="Arial" w:cs="Arial"/>
      <w:lang w:bidi="en-US"/>
    </w:rPr>
  </w:style>
  <w:style w:type="character" w:customStyle="1" w:styleId="BodyTextChar">
    <w:name w:val="Body Text Char"/>
    <w:basedOn w:val="DefaultParagraphFont"/>
    <w:link w:val="BodyText"/>
    <w:uiPriority w:val="1"/>
    <w:rsid w:val="00D32E98"/>
    <w:rPr>
      <w:rFonts w:ascii="Arial" w:eastAsia="Arial" w:hAnsi="Arial" w:cs="Arial"/>
      <w:lang w:bidi="en-US"/>
    </w:rPr>
  </w:style>
  <w:style w:type="paragraph" w:customStyle="1" w:styleId="Default">
    <w:name w:val="Default"/>
    <w:rsid w:val="00D32E9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1"/>
    <w:qFormat/>
    <w:rsid w:val="00D32E98"/>
    <w:pPr>
      <w:ind w:left="720"/>
      <w:contextualSpacing/>
    </w:pPr>
  </w:style>
  <w:style w:type="character" w:customStyle="1" w:styleId="Heading1Char">
    <w:name w:val="Heading 1 Char"/>
    <w:basedOn w:val="DefaultParagraphFont"/>
    <w:link w:val="Heading1"/>
    <w:uiPriority w:val="9"/>
    <w:rsid w:val="00D32E98"/>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D32E98"/>
    <w:rPr>
      <w:b/>
      <w:bCs/>
    </w:rPr>
  </w:style>
  <w:style w:type="paragraph" w:customStyle="1" w:styleId="TableParagraph">
    <w:name w:val="Table Paragraph"/>
    <w:basedOn w:val="Normal"/>
    <w:uiPriority w:val="1"/>
    <w:qFormat/>
    <w:rsid w:val="006501A6"/>
    <w:pPr>
      <w:widowControl w:val="0"/>
      <w:autoSpaceDE w:val="0"/>
      <w:autoSpaceDN w:val="0"/>
      <w:spacing w:after="0" w:line="240" w:lineRule="auto"/>
    </w:pPr>
    <w:rPr>
      <w:rFonts w:ascii="Verdana" w:eastAsia="Verdana" w:hAnsi="Verdana" w:cs="Verdana"/>
      <w:lang w:bidi="en-US"/>
    </w:rPr>
  </w:style>
  <w:style w:type="paragraph" w:styleId="Header">
    <w:name w:val="header"/>
    <w:basedOn w:val="Normal"/>
    <w:link w:val="HeaderChar"/>
    <w:uiPriority w:val="99"/>
    <w:unhideWhenUsed/>
    <w:rsid w:val="00AC0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029"/>
  </w:style>
  <w:style w:type="paragraph" w:styleId="Footer">
    <w:name w:val="footer"/>
    <w:basedOn w:val="Normal"/>
    <w:link w:val="FooterChar"/>
    <w:uiPriority w:val="99"/>
    <w:unhideWhenUsed/>
    <w:rsid w:val="00AC0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029"/>
  </w:style>
  <w:style w:type="character" w:customStyle="1" w:styleId="Heading2Char">
    <w:name w:val="Heading 2 Char"/>
    <w:basedOn w:val="DefaultParagraphFont"/>
    <w:link w:val="Heading2"/>
    <w:uiPriority w:val="9"/>
    <w:semiHidden/>
    <w:rsid w:val="00EC30B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57631">
      <w:bodyDiv w:val="1"/>
      <w:marLeft w:val="0"/>
      <w:marRight w:val="0"/>
      <w:marTop w:val="0"/>
      <w:marBottom w:val="0"/>
      <w:divBdr>
        <w:top w:val="none" w:sz="0" w:space="0" w:color="auto"/>
        <w:left w:val="none" w:sz="0" w:space="0" w:color="auto"/>
        <w:bottom w:val="none" w:sz="0" w:space="0" w:color="auto"/>
        <w:right w:val="none" w:sz="0" w:space="0" w:color="auto"/>
      </w:divBdr>
      <w:divsChild>
        <w:div w:id="1920669570">
          <w:marLeft w:val="0"/>
          <w:marRight w:val="0"/>
          <w:marTop w:val="0"/>
          <w:marBottom w:val="450"/>
          <w:divBdr>
            <w:top w:val="none" w:sz="0" w:space="0" w:color="auto"/>
            <w:left w:val="none" w:sz="0" w:space="0" w:color="auto"/>
            <w:bottom w:val="none" w:sz="0" w:space="0" w:color="auto"/>
            <w:right w:val="none" w:sz="0" w:space="0" w:color="auto"/>
          </w:divBdr>
          <w:divsChild>
            <w:div w:id="985890608">
              <w:marLeft w:val="0"/>
              <w:marRight w:val="0"/>
              <w:marTop w:val="0"/>
              <w:marBottom w:val="0"/>
              <w:divBdr>
                <w:top w:val="none" w:sz="0" w:space="0" w:color="auto"/>
                <w:left w:val="none" w:sz="0" w:space="0" w:color="auto"/>
                <w:bottom w:val="none" w:sz="0" w:space="0" w:color="auto"/>
                <w:right w:val="none" w:sz="0" w:space="0" w:color="auto"/>
              </w:divBdr>
              <w:divsChild>
                <w:div w:id="799301056">
                  <w:marLeft w:val="0"/>
                  <w:marRight w:val="0"/>
                  <w:marTop w:val="0"/>
                  <w:marBottom w:val="0"/>
                  <w:divBdr>
                    <w:top w:val="none" w:sz="0" w:space="0" w:color="auto"/>
                    <w:left w:val="none" w:sz="0" w:space="0" w:color="auto"/>
                    <w:bottom w:val="none" w:sz="0" w:space="0" w:color="auto"/>
                    <w:right w:val="none" w:sz="0" w:space="0" w:color="auto"/>
                  </w:divBdr>
                  <w:divsChild>
                    <w:div w:id="72483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7335">
          <w:marLeft w:val="0"/>
          <w:marRight w:val="0"/>
          <w:marTop w:val="0"/>
          <w:marBottom w:val="450"/>
          <w:divBdr>
            <w:top w:val="none" w:sz="0" w:space="0" w:color="auto"/>
            <w:left w:val="none" w:sz="0" w:space="0" w:color="auto"/>
            <w:bottom w:val="none" w:sz="0" w:space="0" w:color="auto"/>
            <w:right w:val="none" w:sz="0" w:space="0" w:color="auto"/>
          </w:divBdr>
          <w:divsChild>
            <w:div w:id="1270310643">
              <w:marLeft w:val="0"/>
              <w:marRight w:val="0"/>
              <w:marTop w:val="0"/>
              <w:marBottom w:val="0"/>
              <w:divBdr>
                <w:top w:val="none" w:sz="0" w:space="0" w:color="auto"/>
                <w:left w:val="none" w:sz="0" w:space="0" w:color="auto"/>
                <w:bottom w:val="none" w:sz="0" w:space="0" w:color="auto"/>
                <w:right w:val="none" w:sz="0" w:space="0" w:color="auto"/>
              </w:divBdr>
              <w:divsChild>
                <w:div w:id="878126375">
                  <w:marLeft w:val="0"/>
                  <w:marRight w:val="0"/>
                  <w:marTop w:val="0"/>
                  <w:marBottom w:val="0"/>
                  <w:divBdr>
                    <w:top w:val="none" w:sz="0" w:space="0" w:color="auto"/>
                    <w:left w:val="none" w:sz="0" w:space="0" w:color="auto"/>
                    <w:bottom w:val="none" w:sz="0" w:space="0" w:color="auto"/>
                    <w:right w:val="none" w:sz="0" w:space="0" w:color="auto"/>
                  </w:divBdr>
                  <w:divsChild>
                    <w:div w:id="28839067">
                      <w:marLeft w:val="0"/>
                      <w:marRight w:val="0"/>
                      <w:marTop w:val="0"/>
                      <w:marBottom w:val="0"/>
                      <w:divBdr>
                        <w:top w:val="none" w:sz="0" w:space="0" w:color="auto"/>
                        <w:left w:val="none" w:sz="0" w:space="0" w:color="auto"/>
                        <w:bottom w:val="none" w:sz="0" w:space="0" w:color="auto"/>
                        <w:right w:val="none" w:sz="0" w:space="0" w:color="auto"/>
                      </w:divBdr>
                      <w:divsChild>
                        <w:div w:id="15893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7604">
              <w:marLeft w:val="0"/>
              <w:marRight w:val="0"/>
              <w:marTop w:val="0"/>
              <w:marBottom w:val="0"/>
              <w:divBdr>
                <w:top w:val="none" w:sz="0" w:space="0" w:color="auto"/>
                <w:left w:val="none" w:sz="0" w:space="0" w:color="auto"/>
                <w:bottom w:val="none" w:sz="0" w:space="0" w:color="auto"/>
                <w:right w:val="none" w:sz="0" w:space="0" w:color="auto"/>
              </w:divBdr>
              <w:divsChild>
                <w:div w:id="57898189">
                  <w:marLeft w:val="0"/>
                  <w:marRight w:val="0"/>
                  <w:marTop w:val="0"/>
                  <w:marBottom w:val="0"/>
                  <w:divBdr>
                    <w:top w:val="none" w:sz="0" w:space="0" w:color="auto"/>
                    <w:left w:val="none" w:sz="0" w:space="0" w:color="auto"/>
                    <w:bottom w:val="none" w:sz="0" w:space="0" w:color="auto"/>
                    <w:right w:val="none" w:sz="0" w:space="0" w:color="auto"/>
                  </w:divBdr>
                  <w:divsChild>
                    <w:div w:id="1675494527">
                      <w:marLeft w:val="0"/>
                      <w:marRight w:val="0"/>
                      <w:marTop w:val="0"/>
                      <w:marBottom w:val="0"/>
                      <w:divBdr>
                        <w:top w:val="none" w:sz="0" w:space="0" w:color="auto"/>
                        <w:left w:val="none" w:sz="0" w:space="0" w:color="auto"/>
                        <w:bottom w:val="none" w:sz="0" w:space="0" w:color="auto"/>
                        <w:right w:val="none" w:sz="0" w:space="0" w:color="auto"/>
                      </w:divBdr>
                      <w:divsChild>
                        <w:div w:id="3309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715828">
          <w:marLeft w:val="0"/>
          <w:marRight w:val="0"/>
          <w:marTop w:val="0"/>
          <w:marBottom w:val="450"/>
          <w:divBdr>
            <w:top w:val="none" w:sz="0" w:space="0" w:color="auto"/>
            <w:left w:val="none" w:sz="0" w:space="0" w:color="auto"/>
            <w:bottom w:val="none" w:sz="0" w:space="0" w:color="auto"/>
            <w:right w:val="none" w:sz="0" w:space="0" w:color="auto"/>
          </w:divBdr>
          <w:divsChild>
            <w:div w:id="875385866">
              <w:marLeft w:val="0"/>
              <w:marRight w:val="0"/>
              <w:marTop w:val="0"/>
              <w:marBottom w:val="0"/>
              <w:divBdr>
                <w:top w:val="none" w:sz="0" w:space="0" w:color="auto"/>
                <w:left w:val="none" w:sz="0" w:space="0" w:color="auto"/>
                <w:bottom w:val="none" w:sz="0" w:space="0" w:color="auto"/>
                <w:right w:val="none" w:sz="0" w:space="0" w:color="auto"/>
              </w:divBdr>
              <w:divsChild>
                <w:div w:id="604582650">
                  <w:marLeft w:val="0"/>
                  <w:marRight w:val="0"/>
                  <w:marTop w:val="0"/>
                  <w:marBottom w:val="0"/>
                  <w:divBdr>
                    <w:top w:val="none" w:sz="0" w:space="0" w:color="auto"/>
                    <w:left w:val="none" w:sz="0" w:space="0" w:color="auto"/>
                    <w:bottom w:val="none" w:sz="0" w:space="0" w:color="auto"/>
                    <w:right w:val="none" w:sz="0" w:space="0" w:color="auto"/>
                  </w:divBdr>
                  <w:divsChild>
                    <w:div w:id="1006982948">
                      <w:marLeft w:val="0"/>
                      <w:marRight w:val="0"/>
                      <w:marTop w:val="0"/>
                      <w:marBottom w:val="0"/>
                      <w:divBdr>
                        <w:top w:val="none" w:sz="0" w:space="0" w:color="auto"/>
                        <w:left w:val="none" w:sz="0" w:space="0" w:color="auto"/>
                        <w:bottom w:val="none" w:sz="0" w:space="0" w:color="auto"/>
                        <w:right w:val="none" w:sz="0" w:space="0" w:color="auto"/>
                      </w:divBdr>
                      <w:divsChild>
                        <w:div w:id="17279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720928">
          <w:marLeft w:val="0"/>
          <w:marRight w:val="0"/>
          <w:marTop w:val="0"/>
          <w:marBottom w:val="450"/>
          <w:divBdr>
            <w:top w:val="none" w:sz="0" w:space="0" w:color="auto"/>
            <w:left w:val="none" w:sz="0" w:space="0" w:color="auto"/>
            <w:bottom w:val="none" w:sz="0" w:space="0" w:color="auto"/>
            <w:right w:val="none" w:sz="0" w:space="0" w:color="auto"/>
          </w:divBdr>
          <w:divsChild>
            <w:div w:id="654917230">
              <w:marLeft w:val="0"/>
              <w:marRight w:val="0"/>
              <w:marTop w:val="0"/>
              <w:marBottom w:val="0"/>
              <w:divBdr>
                <w:top w:val="none" w:sz="0" w:space="0" w:color="auto"/>
                <w:left w:val="none" w:sz="0" w:space="0" w:color="auto"/>
                <w:bottom w:val="none" w:sz="0" w:space="0" w:color="auto"/>
                <w:right w:val="none" w:sz="0" w:space="0" w:color="auto"/>
              </w:divBdr>
              <w:divsChild>
                <w:div w:id="255066977">
                  <w:marLeft w:val="0"/>
                  <w:marRight w:val="0"/>
                  <w:marTop w:val="0"/>
                  <w:marBottom w:val="0"/>
                  <w:divBdr>
                    <w:top w:val="none" w:sz="0" w:space="0" w:color="auto"/>
                    <w:left w:val="none" w:sz="0" w:space="0" w:color="auto"/>
                    <w:bottom w:val="none" w:sz="0" w:space="0" w:color="auto"/>
                    <w:right w:val="none" w:sz="0" w:space="0" w:color="auto"/>
                  </w:divBdr>
                  <w:divsChild>
                    <w:div w:id="1965193695">
                      <w:marLeft w:val="0"/>
                      <w:marRight w:val="0"/>
                      <w:marTop w:val="0"/>
                      <w:marBottom w:val="0"/>
                      <w:divBdr>
                        <w:top w:val="none" w:sz="0" w:space="0" w:color="auto"/>
                        <w:left w:val="none" w:sz="0" w:space="0" w:color="auto"/>
                        <w:bottom w:val="none" w:sz="0" w:space="0" w:color="auto"/>
                        <w:right w:val="none" w:sz="0" w:space="0" w:color="auto"/>
                      </w:divBdr>
                      <w:divsChild>
                        <w:div w:id="10410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658358">
              <w:marLeft w:val="0"/>
              <w:marRight w:val="0"/>
              <w:marTop w:val="0"/>
              <w:marBottom w:val="0"/>
              <w:divBdr>
                <w:top w:val="none" w:sz="0" w:space="0" w:color="auto"/>
                <w:left w:val="none" w:sz="0" w:space="0" w:color="auto"/>
                <w:bottom w:val="none" w:sz="0" w:space="0" w:color="auto"/>
                <w:right w:val="none" w:sz="0" w:space="0" w:color="auto"/>
              </w:divBdr>
              <w:divsChild>
                <w:div w:id="1529022992">
                  <w:marLeft w:val="0"/>
                  <w:marRight w:val="0"/>
                  <w:marTop w:val="0"/>
                  <w:marBottom w:val="0"/>
                  <w:divBdr>
                    <w:top w:val="none" w:sz="0" w:space="0" w:color="auto"/>
                    <w:left w:val="none" w:sz="0" w:space="0" w:color="auto"/>
                    <w:bottom w:val="none" w:sz="0" w:space="0" w:color="auto"/>
                    <w:right w:val="none" w:sz="0" w:space="0" w:color="auto"/>
                  </w:divBdr>
                  <w:divsChild>
                    <w:div w:id="1514612517">
                      <w:marLeft w:val="0"/>
                      <w:marRight w:val="0"/>
                      <w:marTop w:val="0"/>
                      <w:marBottom w:val="0"/>
                      <w:divBdr>
                        <w:top w:val="none" w:sz="0" w:space="0" w:color="auto"/>
                        <w:left w:val="none" w:sz="0" w:space="0" w:color="auto"/>
                        <w:bottom w:val="none" w:sz="0" w:space="0" w:color="auto"/>
                        <w:right w:val="none" w:sz="0" w:space="0" w:color="auto"/>
                      </w:divBdr>
                      <w:divsChild>
                        <w:div w:id="2447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841816">
      <w:bodyDiv w:val="1"/>
      <w:marLeft w:val="0"/>
      <w:marRight w:val="0"/>
      <w:marTop w:val="0"/>
      <w:marBottom w:val="0"/>
      <w:divBdr>
        <w:top w:val="none" w:sz="0" w:space="0" w:color="auto"/>
        <w:left w:val="none" w:sz="0" w:space="0" w:color="auto"/>
        <w:bottom w:val="none" w:sz="0" w:space="0" w:color="auto"/>
        <w:right w:val="none" w:sz="0" w:space="0" w:color="auto"/>
      </w:divBdr>
      <w:divsChild>
        <w:div w:id="1382636768">
          <w:marLeft w:val="0"/>
          <w:marRight w:val="0"/>
          <w:marTop w:val="0"/>
          <w:marBottom w:val="0"/>
          <w:divBdr>
            <w:top w:val="none" w:sz="0" w:space="0" w:color="auto"/>
            <w:left w:val="none" w:sz="0" w:space="0" w:color="auto"/>
            <w:bottom w:val="none" w:sz="0" w:space="0" w:color="auto"/>
            <w:right w:val="none" w:sz="0" w:space="0" w:color="auto"/>
          </w:divBdr>
          <w:divsChild>
            <w:div w:id="1435589764">
              <w:marLeft w:val="0"/>
              <w:marRight w:val="0"/>
              <w:marTop w:val="0"/>
              <w:marBottom w:val="0"/>
              <w:divBdr>
                <w:top w:val="none" w:sz="0" w:space="0" w:color="auto"/>
                <w:left w:val="none" w:sz="0" w:space="0" w:color="auto"/>
                <w:bottom w:val="none" w:sz="0" w:space="0" w:color="auto"/>
                <w:right w:val="none" w:sz="0" w:space="0" w:color="auto"/>
              </w:divBdr>
            </w:div>
          </w:divsChild>
        </w:div>
        <w:div w:id="641420878">
          <w:marLeft w:val="0"/>
          <w:marRight w:val="0"/>
          <w:marTop w:val="0"/>
          <w:marBottom w:val="150"/>
          <w:divBdr>
            <w:top w:val="none" w:sz="0" w:space="0" w:color="auto"/>
            <w:left w:val="none" w:sz="0" w:space="0" w:color="auto"/>
            <w:bottom w:val="none" w:sz="0" w:space="0" w:color="auto"/>
            <w:right w:val="none" w:sz="0" w:space="0" w:color="auto"/>
          </w:divBdr>
        </w:div>
        <w:div w:id="124977816">
          <w:marLeft w:val="0"/>
          <w:marRight w:val="0"/>
          <w:marTop w:val="0"/>
          <w:marBottom w:val="0"/>
          <w:divBdr>
            <w:top w:val="none" w:sz="0" w:space="0" w:color="auto"/>
            <w:left w:val="none" w:sz="0" w:space="0" w:color="auto"/>
            <w:bottom w:val="none" w:sz="0" w:space="0" w:color="auto"/>
            <w:right w:val="none" w:sz="0" w:space="0" w:color="auto"/>
          </w:divBdr>
          <w:divsChild>
            <w:div w:id="528490697">
              <w:marLeft w:val="0"/>
              <w:marRight w:val="0"/>
              <w:marTop w:val="0"/>
              <w:marBottom w:val="0"/>
              <w:divBdr>
                <w:top w:val="none" w:sz="0" w:space="0" w:color="auto"/>
                <w:left w:val="none" w:sz="0" w:space="0" w:color="auto"/>
                <w:bottom w:val="none" w:sz="0" w:space="0" w:color="auto"/>
                <w:right w:val="none" w:sz="0" w:space="0" w:color="auto"/>
              </w:divBdr>
            </w:div>
            <w:div w:id="1165393111">
              <w:marLeft w:val="0"/>
              <w:marRight w:val="0"/>
              <w:marTop w:val="0"/>
              <w:marBottom w:val="0"/>
              <w:divBdr>
                <w:top w:val="none" w:sz="0" w:space="0" w:color="auto"/>
                <w:left w:val="none" w:sz="0" w:space="0" w:color="auto"/>
                <w:bottom w:val="none" w:sz="0" w:space="0" w:color="auto"/>
                <w:right w:val="none" w:sz="0" w:space="0" w:color="auto"/>
              </w:divBdr>
            </w:div>
            <w:div w:id="1636914268">
              <w:marLeft w:val="0"/>
              <w:marRight w:val="0"/>
              <w:marTop w:val="0"/>
              <w:marBottom w:val="0"/>
              <w:divBdr>
                <w:top w:val="none" w:sz="0" w:space="0" w:color="auto"/>
                <w:left w:val="none" w:sz="0" w:space="0" w:color="auto"/>
                <w:bottom w:val="none" w:sz="0" w:space="0" w:color="auto"/>
                <w:right w:val="none" w:sz="0" w:space="0" w:color="auto"/>
              </w:divBdr>
            </w:div>
            <w:div w:id="1814374029">
              <w:marLeft w:val="0"/>
              <w:marRight w:val="0"/>
              <w:marTop w:val="0"/>
              <w:marBottom w:val="0"/>
              <w:divBdr>
                <w:top w:val="none" w:sz="0" w:space="0" w:color="auto"/>
                <w:left w:val="none" w:sz="0" w:space="0" w:color="auto"/>
                <w:bottom w:val="none" w:sz="0" w:space="0" w:color="auto"/>
                <w:right w:val="none" w:sz="0" w:space="0" w:color="auto"/>
              </w:divBdr>
            </w:div>
            <w:div w:id="326979082">
              <w:marLeft w:val="0"/>
              <w:marRight w:val="0"/>
              <w:marTop w:val="0"/>
              <w:marBottom w:val="0"/>
              <w:divBdr>
                <w:top w:val="none" w:sz="0" w:space="0" w:color="auto"/>
                <w:left w:val="none" w:sz="0" w:space="0" w:color="auto"/>
                <w:bottom w:val="none" w:sz="0" w:space="0" w:color="auto"/>
                <w:right w:val="none" w:sz="0" w:space="0" w:color="auto"/>
              </w:divBdr>
            </w:div>
            <w:div w:id="1886604984">
              <w:marLeft w:val="0"/>
              <w:marRight w:val="0"/>
              <w:marTop w:val="0"/>
              <w:marBottom w:val="0"/>
              <w:divBdr>
                <w:top w:val="none" w:sz="0" w:space="0" w:color="auto"/>
                <w:left w:val="none" w:sz="0" w:space="0" w:color="auto"/>
                <w:bottom w:val="none" w:sz="0" w:space="0" w:color="auto"/>
                <w:right w:val="none" w:sz="0" w:space="0" w:color="auto"/>
              </w:divBdr>
            </w:div>
            <w:div w:id="347295592">
              <w:marLeft w:val="0"/>
              <w:marRight w:val="0"/>
              <w:marTop w:val="0"/>
              <w:marBottom w:val="0"/>
              <w:divBdr>
                <w:top w:val="none" w:sz="0" w:space="0" w:color="auto"/>
                <w:left w:val="none" w:sz="0" w:space="0" w:color="auto"/>
                <w:bottom w:val="none" w:sz="0" w:space="0" w:color="auto"/>
                <w:right w:val="none" w:sz="0" w:space="0" w:color="auto"/>
              </w:divBdr>
            </w:div>
            <w:div w:id="1714425503">
              <w:marLeft w:val="0"/>
              <w:marRight w:val="0"/>
              <w:marTop w:val="0"/>
              <w:marBottom w:val="0"/>
              <w:divBdr>
                <w:top w:val="none" w:sz="0" w:space="0" w:color="auto"/>
                <w:left w:val="none" w:sz="0" w:space="0" w:color="auto"/>
                <w:bottom w:val="none" w:sz="0" w:space="0" w:color="auto"/>
                <w:right w:val="none" w:sz="0" w:space="0" w:color="auto"/>
              </w:divBdr>
            </w:div>
            <w:div w:id="1740516264">
              <w:marLeft w:val="0"/>
              <w:marRight w:val="0"/>
              <w:marTop w:val="0"/>
              <w:marBottom w:val="0"/>
              <w:divBdr>
                <w:top w:val="none" w:sz="0" w:space="0" w:color="auto"/>
                <w:left w:val="none" w:sz="0" w:space="0" w:color="auto"/>
                <w:bottom w:val="none" w:sz="0" w:space="0" w:color="auto"/>
                <w:right w:val="none" w:sz="0" w:space="0" w:color="auto"/>
              </w:divBdr>
            </w:div>
            <w:div w:id="1828327823">
              <w:marLeft w:val="0"/>
              <w:marRight w:val="0"/>
              <w:marTop w:val="0"/>
              <w:marBottom w:val="0"/>
              <w:divBdr>
                <w:top w:val="none" w:sz="0" w:space="0" w:color="auto"/>
                <w:left w:val="none" w:sz="0" w:space="0" w:color="auto"/>
                <w:bottom w:val="none" w:sz="0" w:space="0" w:color="auto"/>
                <w:right w:val="none" w:sz="0" w:space="0" w:color="auto"/>
              </w:divBdr>
            </w:div>
            <w:div w:id="406533438">
              <w:marLeft w:val="0"/>
              <w:marRight w:val="0"/>
              <w:marTop w:val="0"/>
              <w:marBottom w:val="0"/>
              <w:divBdr>
                <w:top w:val="none" w:sz="0" w:space="0" w:color="auto"/>
                <w:left w:val="none" w:sz="0" w:space="0" w:color="auto"/>
                <w:bottom w:val="none" w:sz="0" w:space="0" w:color="auto"/>
                <w:right w:val="none" w:sz="0" w:space="0" w:color="auto"/>
              </w:divBdr>
            </w:div>
            <w:div w:id="286276078">
              <w:marLeft w:val="0"/>
              <w:marRight w:val="0"/>
              <w:marTop w:val="0"/>
              <w:marBottom w:val="0"/>
              <w:divBdr>
                <w:top w:val="none" w:sz="0" w:space="0" w:color="auto"/>
                <w:left w:val="none" w:sz="0" w:space="0" w:color="auto"/>
                <w:bottom w:val="none" w:sz="0" w:space="0" w:color="auto"/>
                <w:right w:val="none" w:sz="0" w:space="0" w:color="auto"/>
              </w:divBdr>
            </w:div>
            <w:div w:id="150022599">
              <w:marLeft w:val="0"/>
              <w:marRight w:val="0"/>
              <w:marTop w:val="0"/>
              <w:marBottom w:val="0"/>
              <w:divBdr>
                <w:top w:val="none" w:sz="0" w:space="0" w:color="auto"/>
                <w:left w:val="none" w:sz="0" w:space="0" w:color="auto"/>
                <w:bottom w:val="none" w:sz="0" w:space="0" w:color="auto"/>
                <w:right w:val="none" w:sz="0" w:space="0" w:color="auto"/>
              </w:divBdr>
            </w:div>
            <w:div w:id="978190867">
              <w:marLeft w:val="0"/>
              <w:marRight w:val="0"/>
              <w:marTop w:val="0"/>
              <w:marBottom w:val="0"/>
              <w:divBdr>
                <w:top w:val="none" w:sz="0" w:space="0" w:color="auto"/>
                <w:left w:val="none" w:sz="0" w:space="0" w:color="auto"/>
                <w:bottom w:val="none" w:sz="0" w:space="0" w:color="auto"/>
                <w:right w:val="none" w:sz="0" w:space="0" w:color="auto"/>
              </w:divBdr>
            </w:div>
            <w:div w:id="441145021">
              <w:marLeft w:val="0"/>
              <w:marRight w:val="0"/>
              <w:marTop w:val="0"/>
              <w:marBottom w:val="0"/>
              <w:divBdr>
                <w:top w:val="none" w:sz="0" w:space="0" w:color="auto"/>
                <w:left w:val="none" w:sz="0" w:space="0" w:color="auto"/>
                <w:bottom w:val="none" w:sz="0" w:space="0" w:color="auto"/>
                <w:right w:val="none" w:sz="0" w:space="0" w:color="auto"/>
              </w:divBdr>
            </w:div>
            <w:div w:id="1047099319">
              <w:marLeft w:val="0"/>
              <w:marRight w:val="0"/>
              <w:marTop w:val="0"/>
              <w:marBottom w:val="0"/>
              <w:divBdr>
                <w:top w:val="none" w:sz="0" w:space="0" w:color="auto"/>
                <w:left w:val="none" w:sz="0" w:space="0" w:color="auto"/>
                <w:bottom w:val="none" w:sz="0" w:space="0" w:color="auto"/>
                <w:right w:val="none" w:sz="0" w:space="0" w:color="auto"/>
              </w:divBdr>
            </w:div>
            <w:div w:id="1087308566">
              <w:marLeft w:val="0"/>
              <w:marRight w:val="0"/>
              <w:marTop w:val="0"/>
              <w:marBottom w:val="0"/>
              <w:divBdr>
                <w:top w:val="none" w:sz="0" w:space="0" w:color="auto"/>
                <w:left w:val="none" w:sz="0" w:space="0" w:color="auto"/>
                <w:bottom w:val="none" w:sz="0" w:space="0" w:color="auto"/>
                <w:right w:val="none" w:sz="0" w:space="0" w:color="auto"/>
              </w:divBdr>
            </w:div>
            <w:div w:id="2008508362">
              <w:marLeft w:val="0"/>
              <w:marRight w:val="0"/>
              <w:marTop w:val="0"/>
              <w:marBottom w:val="0"/>
              <w:divBdr>
                <w:top w:val="none" w:sz="0" w:space="0" w:color="auto"/>
                <w:left w:val="none" w:sz="0" w:space="0" w:color="auto"/>
                <w:bottom w:val="none" w:sz="0" w:space="0" w:color="auto"/>
                <w:right w:val="none" w:sz="0" w:space="0" w:color="auto"/>
              </w:divBdr>
            </w:div>
            <w:div w:id="13775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22828">
      <w:bodyDiv w:val="1"/>
      <w:marLeft w:val="0"/>
      <w:marRight w:val="0"/>
      <w:marTop w:val="0"/>
      <w:marBottom w:val="0"/>
      <w:divBdr>
        <w:top w:val="none" w:sz="0" w:space="0" w:color="auto"/>
        <w:left w:val="none" w:sz="0" w:space="0" w:color="auto"/>
        <w:bottom w:val="none" w:sz="0" w:space="0" w:color="auto"/>
        <w:right w:val="none" w:sz="0" w:space="0" w:color="auto"/>
      </w:divBdr>
      <w:divsChild>
        <w:div w:id="1684547587">
          <w:marLeft w:val="0"/>
          <w:marRight w:val="0"/>
          <w:marTop w:val="0"/>
          <w:marBottom w:val="450"/>
          <w:divBdr>
            <w:top w:val="none" w:sz="0" w:space="0" w:color="auto"/>
            <w:left w:val="none" w:sz="0" w:space="0" w:color="auto"/>
            <w:bottom w:val="none" w:sz="0" w:space="0" w:color="auto"/>
            <w:right w:val="none" w:sz="0" w:space="0" w:color="auto"/>
          </w:divBdr>
          <w:divsChild>
            <w:div w:id="564994760">
              <w:marLeft w:val="0"/>
              <w:marRight w:val="0"/>
              <w:marTop w:val="0"/>
              <w:marBottom w:val="0"/>
              <w:divBdr>
                <w:top w:val="none" w:sz="0" w:space="0" w:color="auto"/>
                <w:left w:val="none" w:sz="0" w:space="0" w:color="auto"/>
                <w:bottom w:val="none" w:sz="0" w:space="0" w:color="auto"/>
                <w:right w:val="none" w:sz="0" w:space="0" w:color="auto"/>
              </w:divBdr>
              <w:divsChild>
                <w:div w:id="1361707926">
                  <w:marLeft w:val="0"/>
                  <w:marRight w:val="0"/>
                  <w:marTop w:val="0"/>
                  <w:marBottom w:val="450"/>
                  <w:divBdr>
                    <w:top w:val="none" w:sz="0" w:space="0" w:color="auto"/>
                    <w:left w:val="none" w:sz="0" w:space="0" w:color="auto"/>
                    <w:bottom w:val="none" w:sz="0" w:space="0" w:color="auto"/>
                    <w:right w:val="none" w:sz="0" w:space="0" w:color="auto"/>
                  </w:divBdr>
                  <w:divsChild>
                    <w:div w:id="1487433004">
                      <w:marLeft w:val="0"/>
                      <w:marRight w:val="0"/>
                      <w:marTop w:val="0"/>
                      <w:marBottom w:val="0"/>
                      <w:divBdr>
                        <w:top w:val="none" w:sz="0" w:space="0" w:color="auto"/>
                        <w:left w:val="none" w:sz="0" w:space="0" w:color="auto"/>
                        <w:bottom w:val="none" w:sz="0" w:space="0" w:color="auto"/>
                        <w:right w:val="none" w:sz="0" w:space="0" w:color="auto"/>
                      </w:divBdr>
                      <w:divsChild>
                        <w:div w:id="1165972468">
                          <w:marLeft w:val="0"/>
                          <w:marRight w:val="0"/>
                          <w:marTop w:val="0"/>
                          <w:marBottom w:val="0"/>
                          <w:divBdr>
                            <w:top w:val="none" w:sz="0" w:space="0" w:color="auto"/>
                            <w:left w:val="none" w:sz="0" w:space="0" w:color="auto"/>
                            <w:bottom w:val="none" w:sz="0" w:space="0" w:color="auto"/>
                            <w:right w:val="none" w:sz="0" w:space="0" w:color="auto"/>
                          </w:divBdr>
                          <w:divsChild>
                            <w:div w:id="578248432">
                              <w:marLeft w:val="0"/>
                              <w:marRight w:val="0"/>
                              <w:marTop w:val="0"/>
                              <w:marBottom w:val="0"/>
                              <w:divBdr>
                                <w:top w:val="none" w:sz="0" w:space="0" w:color="auto"/>
                                <w:left w:val="none" w:sz="0" w:space="0" w:color="auto"/>
                                <w:bottom w:val="none" w:sz="0" w:space="0" w:color="auto"/>
                                <w:right w:val="none" w:sz="0" w:space="0" w:color="auto"/>
                              </w:divBdr>
                              <w:divsChild>
                                <w:div w:id="6873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644385">
                      <w:marLeft w:val="0"/>
                      <w:marRight w:val="0"/>
                      <w:marTop w:val="0"/>
                      <w:marBottom w:val="0"/>
                      <w:divBdr>
                        <w:top w:val="none" w:sz="0" w:space="0" w:color="auto"/>
                        <w:left w:val="none" w:sz="0" w:space="0" w:color="auto"/>
                        <w:bottom w:val="none" w:sz="0" w:space="0" w:color="auto"/>
                        <w:right w:val="none" w:sz="0" w:space="0" w:color="auto"/>
                      </w:divBdr>
                      <w:divsChild>
                        <w:div w:id="2005621799">
                          <w:marLeft w:val="0"/>
                          <w:marRight w:val="0"/>
                          <w:marTop w:val="0"/>
                          <w:marBottom w:val="0"/>
                          <w:divBdr>
                            <w:top w:val="none" w:sz="0" w:space="0" w:color="auto"/>
                            <w:left w:val="none" w:sz="0" w:space="0" w:color="auto"/>
                            <w:bottom w:val="none" w:sz="0" w:space="0" w:color="auto"/>
                            <w:right w:val="none" w:sz="0" w:space="0" w:color="auto"/>
                          </w:divBdr>
                          <w:divsChild>
                            <w:div w:id="1456603666">
                              <w:marLeft w:val="0"/>
                              <w:marRight w:val="0"/>
                              <w:marTop w:val="0"/>
                              <w:marBottom w:val="0"/>
                              <w:divBdr>
                                <w:top w:val="none" w:sz="0" w:space="0" w:color="auto"/>
                                <w:left w:val="none" w:sz="0" w:space="0" w:color="auto"/>
                                <w:bottom w:val="none" w:sz="0" w:space="0" w:color="auto"/>
                                <w:right w:val="none" w:sz="0" w:space="0" w:color="auto"/>
                              </w:divBdr>
                              <w:divsChild>
                                <w:div w:id="1751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0037">
                  <w:marLeft w:val="0"/>
                  <w:marRight w:val="0"/>
                  <w:marTop w:val="0"/>
                  <w:marBottom w:val="450"/>
                  <w:divBdr>
                    <w:top w:val="none" w:sz="0" w:space="0" w:color="auto"/>
                    <w:left w:val="none" w:sz="0" w:space="0" w:color="auto"/>
                    <w:bottom w:val="none" w:sz="0" w:space="0" w:color="auto"/>
                    <w:right w:val="none" w:sz="0" w:space="0" w:color="auto"/>
                  </w:divBdr>
                  <w:divsChild>
                    <w:div w:id="169637158">
                      <w:marLeft w:val="0"/>
                      <w:marRight w:val="0"/>
                      <w:marTop w:val="0"/>
                      <w:marBottom w:val="0"/>
                      <w:divBdr>
                        <w:top w:val="none" w:sz="0" w:space="0" w:color="auto"/>
                        <w:left w:val="none" w:sz="0" w:space="0" w:color="auto"/>
                        <w:bottom w:val="none" w:sz="0" w:space="0" w:color="auto"/>
                        <w:right w:val="none" w:sz="0" w:space="0" w:color="auto"/>
                      </w:divBdr>
                      <w:divsChild>
                        <w:div w:id="1314023838">
                          <w:marLeft w:val="0"/>
                          <w:marRight w:val="0"/>
                          <w:marTop w:val="0"/>
                          <w:marBottom w:val="0"/>
                          <w:divBdr>
                            <w:top w:val="none" w:sz="0" w:space="0" w:color="auto"/>
                            <w:left w:val="none" w:sz="0" w:space="0" w:color="auto"/>
                            <w:bottom w:val="none" w:sz="0" w:space="0" w:color="auto"/>
                            <w:right w:val="none" w:sz="0" w:space="0" w:color="auto"/>
                          </w:divBdr>
                          <w:divsChild>
                            <w:div w:id="1501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7F42E91C1A74B74BD1FB02BD1854D45"/>
        <w:category>
          <w:name w:val="General"/>
          <w:gallery w:val="placeholder"/>
        </w:category>
        <w:types>
          <w:type w:val="bbPlcHdr"/>
        </w:types>
        <w:behaviors>
          <w:behavior w:val="content"/>
        </w:behaviors>
        <w:guid w:val="{E5E2634D-86A3-47F3-B33C-10262C3ECB95}"/>
      </w:docPartPr>
      <w:docPartBody>
        <w:p w:rsidR="00EF7B80" w:rsidRDefault="00F20686" w:rsidP="00F20686">
          <w:pPr>
            <w:pStyle w:val="A7F42E91C1A74B74BD1FB02BD1854D4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686"/>
    <w:rsid w:val="00193380"/>
    <w:rsid w:val="0054192D"/>
    <w:rsid w:val="00741454"/>
    <w:rsid w:val="007B1723"/>
    <w:rsid w:val="00CD7168"/>
    <w:rsid w:val="00E90FC6"/>
    <w:rsid w:val="00EF7B80"/>
    <w:rsid w:val="00F20686"/>
    <w:rsid w:val="00F70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F42E91C1A74B74BD1FB02BD1854D45">
    <w:name w:val="A7F42E91C1A74B74BD1FB02BD1854D45"/>
    <w:rsid w:val="00F2068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F42E91C1A74B74BD1FB02BD1854D45">
    <w:name w:val="A7F42E91C1A74B74BD1FB02BD1854D45"/>
    <w:rsid w:val="00F20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 Henrique</dc:creator>
  <cp:lastModifiedBy>Ari Henrique</cp:lastModifiedBy>
  <cp:revision>25</cp:revision>
  <dcterms:created xsi:type="dcterms:W3CDTF">2020-10-06T17:05:00Z</dcterms:created>
  <dcterms:modified xsi:type="dcterms:W3CDTF">2020-12-16T13:50:00Z</dcterms:modified>
</cp:coreProperties>
</file>