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561" w14:textId="733AC2AC" w:rsidR="009A359D" w:rsidRPr="00BD1B6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BD1B6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256A" wp14:editId="06E8117C">
                <wp:simplePos x="0" y="0"/>
                <wp:positionH relativeFrom="column">
                  <wp:posOffset>-899160</wp:posOffset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3D8423" w14:textId="77777777" w:rsidR="009A359D" w:rsidRPr="00EA3422" w:rsidRDefault="009A359D" w:rsidP="009A359D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E1A3F7" wp14:editId="2B5C1A91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73EC5E" wp14:editId="053F94C3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1672" w14:textId="77777777" w:rsidR="009A359D" w:rsidRPr="005068F8" w:rsidRDefault="009A359D" w:rsidP="009A359D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580E444" w14:textId="77777777" w:rsidR="009A359D" w:rsidRPr="005068F8" w:rsidRDefault="009A359D" w:rsidP="009A359D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CC1B7CF" w14:textId="77777777" w:rsidR="009A359D" w:rsidRPr="00B463AA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EB52F07" w14:textId="77777777" w:rsidR="009A359D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7DA0D8B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5346337C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31F968" w14:textId="77777777" w:rsidR="009A359D" w:rsidRDefault="009A359D" w:rsidP="009A3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2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8pt;margin-top:-1in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AkmZxa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53D8423" w14:textId="77777777" w:rsidR="009A359D" w:rsidRPr="00EA3422" w:rsidRDefault="009A359D" w:rsidP="009A359D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40E1A3F7" wp14:editId="2B5C1A91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73EC5E" wp14:editId="053F94C3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1672" w14:textId="77777777" w:rsidR="009A359D" w:rsidRPr="005068F8" w:rsidRDefault="009A359D" w:rsidP="009A359D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580E444" w14:textId="77777777" w:rsidR="009A359D" w:rsidRPr="005068F8" w:rsidRDefault="009A359D" w:rsidP="009A359D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CC1B7CF" w14:textId="77777777" w:rsidR="009A359D" w:rsidRPr="00B463AA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EB52F07" w14:textId="77777777" w:rsidR="009A359D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7DA0D8B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5346337C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731F968" w14:textId="77777777" w:rsidR="009A359D" w:rsidRDefault="009A359D" w:rsidP="009A359D"/>
                  </w:txbxContent>
                </v:textbox>
              </v:shape>
            </w:pict>
          </mc:Fallback>
        </mc:AlternateContent>
      </w:r>
    </w:p>
    <w:p w14:paraId="25F83A39" w14:textId="6FB3FD14" w:rsidR="009A359D" w:rsidRDefault="009A359D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p w14:paraId="5BF56704" w14:textId="6200E2C5" w:rsidR="002A5D0C" w:rsidRPr="002A5D0C" w:rsidRDefault="001440F5" w:rsidP="002A5D0C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b/>
          <w:bCs/>
          <w:color w:val="202124"/>
          <w:sz w:val="42"/>
          <w:szCs w:val="42"/>
        </w:rPr>
      </w:pPr>
      <w:r w:rsidRPr="002A5D0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Toolbox </w:t>
      </w:r>
      <w:r w:rsidRPr="002A5D0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Talk </w:t>
      </w:r>
      <w:r w:rsidR="002A5D0C" w:rsidRPr="002A5D0C">
        <w:rPr>
          <w:rFonts w:ascii="inherit" w:hAnsi="inherit"/>
          <w:b/>
          <w:bCs/>
          <w:color w:val="E36C0A" w:themeColor="accent6" w:themeShade="BF"/>
          <w:sz w:val="42"/>
          <w:szCs w:val="42"/>
          <w:u w:val="single"/>
          <w:lang w:val="es-ES"/>
        </w:rPr>
        <w:t xml:space="preserve">Congelación e </w:t>
      </w:r>
      <w:r w:rsidR="002A5D0C" w:rsidRPr="002A5D0C">
        <w:rPr>
          <w:rFonts w:ascii="inherit" w:hAnsi="inherit"/>
          <w:b/>
          <w:bCs/>
          <w:color w:val="E36C0A" w:themeColor="accent6" w:themeShade="BF"/>
          <w:sz w:val="42"/>
          <w:szCs w:val="42"/>
          <w:u w:val="single"/>
          <w:lang w:val="es-ES"/>
        </w:rPr>
        <w:t>H</w:t>
      </w:r>
      <w:r w:rsidR="002A5D0C" w:rsidRPr="002A5D0C">
        <w:rPr>
          <w:rFonts w:ascii="inherit" w:hAnsi="inherit"/>
          <w:b/>
          <w:bCs/>
          <w:color w:val="E36C0A" w:themeColor="accent6" w:themeShade="BF"/>
          <w:sz w:val="42"/>
          <w:szCs w:val="42"/>
          <w:u w:val="single"/>
          <w:lang w:val="es-ES"/>
        </w:rPr>
        <w:t>ipotermia</w:t>
      </w:r>
    </w:p>
    <w:p w14:paraId="137934F5" w14:textId="393D15F5" w:rsidR="001440F5" w:rsidRPr="001F355D" w:rsidRDefault="00DB2434" w:rsidP="001440F5">
      <w:pPr>
        <w:jc w:val="center"/>
        <w:rPr>
          <w:rFonts w:ascii="Arial" w:hAnsi="Arial" w:cs="Arial"/>
          <w:b/>
          <w:bCs/>
          <w:color w:val="E36C0A" w:themeColor="accent6" w:themeShade="BF"/>
          <w:sz w:val="40"/>
          <w:szCs w:val="40"/>
        </w:rPr>
      </w:pPr>
      <w:r>
        <w:rPr>
          <w:rFonts w:ascii="Arial" w:hAnsi="Arial" w:cs="Arial"/>
          <w:b/>
          <w:bCs/>
          <w:noProof/>
          <w:color w:val="E36C0A" w:themeColor="accent6" w:themeShade="BF"/>
          <w:sz w:val="40"/>
          <w:szCs w:val="40"/>
        </w:rPr>
        <w:drawing>
          <wp:inline distT="0" distB="0" distL="0" distR="0" wp14:anchorId="6AC7C414" wp14:editId="1368B7F0">
            <wp:extent cx="4495800" cy="1211580"/>
            <wp:effectExtent l="0" t="0" r="0" b="7620"/>
            <wp:docPr id="4" name="Picture 4" descr="A picture containing text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evice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081B" w14:textId="77777777" w:rsidR="002A5D0C" w:rsidRDefault="002A5D0C" w:rsidP="001440F5">
      <w:pPr>
        <w:rPr>
          <w:rFonts w:ascii="Arial" w:hAnsi="Arial" w:cs="Arial"/>
        </w:rPr>
      </w:pPr>
      <w:proofErr w:type="spellStart"/>
      <w:r w:rsidRPr="002A5D0C">
        <w:rPr>
          <w:rFonts w:ascii="Arial" w:hAnsi="Arial" w:cs="Arial"/>
        </w:rPr>
        <w:t>En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esta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época</w:t>
      </w:r>
      <w:proofErr w:type="spellEnd"/>
      <w:r w:rsidRPr="002A5D0C">
        <w:rPr>
          <w:rFonts w:ascii="Arial" w:hAnsi="Arial" w:cs="Arial"/>
        </w:rPr>
        <w:t xml:space="preserve"> del </w:t>
      </w:r>
      <w:proofErr w:type="spellStart"/>
      <w:r w:rsidRPr="002A5D0C">
        <w:rPr>
          <w:rFonts w:ascii="Arial" w:hAnsi="Arial" w:cs="Arial"/>
        </w:rPr>
        <w:t>año</w:t>
      </w:r>
      <w:proofErr w:type="spellEnd"/>
      <w:r w:rsidRPr="002A5D0C">
        <w:rPr>
          <w:rFonts w:ascii="Arial" w:hAnsi="Arial" w:cs="Arial"/>
        </w:rPr>
        <w:t xml:space="preserve">, </w:t>
      </w:r>
      <w:proofErr w:type="spellStart"/>
      <w:r w:rsidRPr="002A5D0C">
        <w:rPr>
          <w:rFonts w:ascii="Arial" w:hAnsi="Arial" w:cs="Arial"/>
        </w:rPr>
        <w:t>como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muchos</w:t>
      </w:r>
      <w:proofErr w:type="spellEnd"/>
      <w:r w:rsidRPr="002A5D0C">
        <w:rPr>
          <w:rFonts w:ascii="Arial" w:hAnsi="Arial" w:cs="Arial"/>
        </w:rPr>
        <w:t xml:space="preserve"> de </w:t>
      </w:r>
      <w:proofErr w:type="spellStart"/>
      <w:r w:rsidRPr="002A5D0C">
        <w:rPr>
          <w:rFonts w:ascii="Arial" w:hAnsi="Arial" w:cs="Arial"/>
        </w:rPr>
        <w:t>nosotros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trabajamos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en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edificios</w:t>
      </w:r>
      <w:proofErr w:type="spellEnd"/>
      <w:r w:rsidRPr="002A5D0C">
        <w:rPr>
          <w:rFonts w:ascii="Arial" w:hAnsi="Arial" w:cs="Arial"/>
        </w:rPr>
        <w:t xml:space="preserve"> sin </w:t>
      </w:r>
      <w:proofErr w:type="spellStart"/>
      <w:r w:rsidRPr="002A5D0C">
        <w:rPr>
          <w:rFonts w:ascii="Arial" w:hAnsi="Arial" w:cs="Arial"/>
        </w:rPr>
        <w:t>calefacción</w:t>
      </w:r>
      <w:proofErr w:type="spellEnd"/>
      <w:r w:rsidRPr="002A5D0C">
        <w:rPr>
          <w:rFonts w:ascii="Arial" w:hAnsi="Arial" w:cs="Arial"/>
        </w:rPr>
        <w:t xml:space="preserve">, al </w:t>
      </w:r>
      <w:proofErr w:type="spellStart"/>
      <w:r w:rsidRPr="002A5D0C">
        <w:rPr>
          <w:rFonts w:ascii="Arial" w:hAnsi="Arial" w:cs="Arial"/>
        </w:rPr>
        <w:t>aire</w:t>
      </w:r>
      <w:proofErr w:type="spellEnd"/>
      <w:r w:rsidRPr="002A5D0C">
        <w:rPr>
          <w:rFonts w:ascii="Arial" w:hAnsi="Arial" w:cs="Arial"/>
        </w:rPr>
        <w:t xml:space="preserve"> libre y / o </w:t>
      </w:r>
      <w:proofErr w:type="spellStart"/>
      <w:r w:rsidRPr="002A5D0C">
        <w:rPr>
          <w:rFonts w:ascii="Arial" w:hAnsi="Arial" w:cs="Arial"/>
        </w:rPr>
        <w:t>en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techos</w:t>
      </w:r>
      <w:proofErr w:type="spellEnd"/>
      <w:r w:rsidRPr="002A5D0C">
        <w:rPr>
          <w:rFonts w:ascii="Arial" w:hAnsi="Arial" w:cs="Arial"/>
        </w:rPr>
        <w:t xml:space="preserve"> con </w:t>
      </w:r>
      <w:proofErr w:type="spellStart"/>
      <w:r w:rsidRPr="002A5D0C">
        <w:rPr>
          <w:rFonts w:ascii="Arial" w:hAnsi="Arial" w:cs="Arial"/>
        </w:rPr>
        <w:t>áreas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cálidas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limitadas</w:t>
      </w:r>
      <w:proofErr w:type="spellEnd"/>
      <w:r w:rsidRPr="002A5D0C">
        <w:rPr>
          <w:rFonts w:ascii="Arial" w:hAnsi="Arial" w:cs="Arial"/>
        </w:rPr>
        <w:t xml:space="preserve">, la </w:t>
      </w:r>
      <w:proofErr w:type="spellStart"/>
      <w:r w:rsidRPr="002A5D0C">
        <w:rPr>
          <w:rFonts w:ascii="Arial" w:hAnsi="Arial" w:cs="Arial"/>
        </w:rPr>
        <w:t>congelación</w:t>
      </w:r>
      <w:proofErr w:type="spellEnd"/>
      <w:r w:rsidRPr="002A5D0C">
        <w:rPr>
          <w:rFonts w:ascii="Arial" w:hAnsi="Arial" w:cs="Arial"/>
        </w:rPr>
        <w:t xml:space="preserve"> y la </w:t>
      </w:r>
      <w:proofErr w:type="spellStart"/>
      <w:r w:rsidRPr="002A5D0C">
        <w:rPr>
          <w:rFonts w:ascii="Arial" w:hAnsi="Arial" w:cs="Arial"/>
        </w:rPr>
        <w:t>hipotermia</w:t>
      </w:r>
      <w:proofErr w:type="spellEnd"/>
      <w:r w:rsidRPr="002A5D0C">
        <w:rPr>
          <w:rFonts w:ascii="Arial" w:hAnsi="Arial" w:cs="Arial"/>
        </w:rPr>
        <w:t xml:space="preserve"> son </w:t>
      </w:r>
      <w:proofErr w:type="spellStart"/>
      <w:r w:rsidRPr="002A5D0C">
        <w:rPr>
          <w:rFonts w:ascii="Arial" w:hAnsi="Arial" w:cs="Arial"/>
        </w:rPr>
        <w:t>peligros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siempre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presentes</w:t>
      </w:r>
      <w:proofErr w:type="spellEnd"/>
      <w:r w:rsidRPr="002A5D0C">
        <w:rPr>
          <w:rFonts w:ascii="Arial" w:hAnsi="Arial" w:cs="Arial"/>
        </w:rPr>
        <w:t xml:space="preserve">. La </w:t>
      </w:r>
      <w:proofErr w:type="spellStart"/>
      <w:r w:rsidRPr="002A5D0C">
        <w:rPr>
          <w:rFonts w:ascii="Arial" w:hAnsi="Arial" w:cs="Arial"/>
        </w:rPr>
        <w:t>congelación</w:t>
      </w:r>
      <w:proofErr w:type="spellEnd"/>
      <w:r w:rsidRPr="002A5D0C">
        <w:rPr>
          <w:rFonts w:ascii="Arial" w:hAnsi="Arial" w:cs="Arial"/>
        </w:rPr>
        <w:t xml:space="preserve"> es </w:t>
      </w:r>
      <w:proofErr w:type="spellStart"/>
      <w:r w:rsidRPr="002A5D0C">
        <w:rPr>
          <w:rFonts w:ascii="Arial" w:hAnsi="Arial" w:cs="Arial"/>
        </w:rPr>
        <w:t>el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resultado</w:t>
      </w:r>
      <w:proofErr w:type="spellEnd"/>
      <w:r w:rsidRPr="002A5D0C">
        <w:rPr>
          <w:rFonts w:ascii="Arial" w:hAnsi="Arial" w:cs="Arial"/>
        </w:rPr>
        <w:t xml:space="preserve"> de la </w:t>
      </w:r>
      <w:proofErr w:type="spellStart"/>
      <w:r w:rsidRPr="002A5D0C">
        <w:rPr>
          <w:rFonts w:ascii="Arial" w:hAnsi="Arial" w:cs="Arial"/>
        </w:rPr>
        <w:t>formación</w:t>
      </w:r>
      <w:proofErr w:type="spellEnd"/>
      <w:r w:rsidRPr="002A5D0C">
        <w:rPr>
          <w:rFonts w:ascii="Arial" w:hAnsi="Arial" w:cs="Arial"/>
        </w:rPr>
        <w:t xml:space="preserve"> de </w:t>
      </w:r>
      <w:proofErr w:type="spellStart"/>
      <w:r w:rsidRPr="002A5D0C">
        <w:rPr>
          <w:rFonts w:ascii="Arial" w:hAnsi="Arial" w:cs="Arial"/>
        </w:rPr>
        <w:t>cristales</w:t>
      </w:r>
      <w:proofErr w:type="spellEnd"/>
      <w:r w:rsidRPr="002A5D0C">
        <w:rPr>
          <w:rFonts w:ascii="Arial" w:hAnsi="Arial" w:cs="Arial"/>
        </w:rPr>
        <w:t xml:space="preserve"> de </w:t>
      </w:r>
      <w:proofErr w:type="spellStart"/>
      <w:r w:rsidRPr="002A5D0C">
        <w:rPr>
          <w:rFonts w:ascii="Arial" w:hAnsi="Arial" w:cs="Arial"/>
        </w:rPr>
        <w:t>hielo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en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su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tejido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celular</w:t>
      </w:r>
      <w:proofErr w:type="spellEnd"/>
      <w:r w:rsidRPr="002A5D0C">
        <w:rPr>
          <w:rFonts w:ascii="Arial" w:hAnsi="Arial" w:cs="Arial"/>
        </w:rPr>
        <w:t xml:space="preserve">. Se distingue </w:t>
      </w:r>
      <w:proofErr w:type="spellStart"/>
      <w:r w:rsidRPr="002A5D0C">
        <w:rPr>
          <w:rFonts w:ascii="Arial" w:hAnsi="Arial" w:cs="Arial"/>
        </w:rPr>
        <w:t>fácilmente</w:t>
      </w:r>
      <w:proofErr w:type="spellEnd"/>
      <w:r w:rsidRPr="002A5D0C">
        <w:rPr>
          <w:rFonts w:ascii="Arial" w:hAnsi="Arial" w:cs="Arial"/>
        </w:rPr>
        <w:t xml:space="preserve"> por un </w:t>
      </w:r>
      <w:proofErr w:type="spellStart"/>
      <w:r w:rsidRPr="002A5D0C">
        <w:rPr>
          <w:rFonts w:ascii="Arial" w:hAnsi="Arial" w:cs="Arial"/>
        </w:rPr>
        <w:t>tinte</w:t>
      </w:r>
      <w:proofErr w:type="spellEnd"/>
      <w:r w:rsidRPr="002A5D0C">
        <w:rPr>
          <w:rFonts w:ascii="Arial" w:hAnsi="Arial" w:cs="Arial"/>
        </w:rPr>
        <w:t xml:space="preserve"> de </w:t>
      </w:r>
      <w:proofErr w:type="spellStart"/>
      <w:r w:rsidRPr="002A5D0C">
        <w:rPr>
          <w:rFonts w:ascii="Arial" w:hAnsi="Arial" w:cs="Arial"/>
        </w:rPr>
        <w:t>piel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blanco</w:t>
      </w:r>
      <w:proofErr w:type="spellEnd"/>
      <w:r w:rsidRPr="002A5D0C">
        <w:rPr>
          <w:rFonts w:ascii="Arial" w:hAnsi="Arial" w:cs="Arial"/>
        </w:rPr>
        <w:t xml:space="preserve"> o </w:t>
      </w:r>
      <w:proofErr w:type="spellStart"/>
      <w:r w:rsidRPr="002A5D0C">
        <w:rPr>
          <w:rFonts w:ascii="Arial" w:hAnsi="Arial" w:cs="Arial"/>
        </w:rPr>
        <w:t>amarillo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grisáceo</w:t>
      </w:r>
      <w:proofErr w:type="spellEnd"/>
      <w:r w:rsidRPr="002A5D0C">
        <w:rPr>
          <w:rFonts w:ascii="Arial" w:hAnsi="Arial" w:cs="Arial"/>
        </w:rPr>
        <w:t xml:space="preserve"> y la </w:t>
      </w:r>
      <w:proofErr w:type="spellStart"/>
      <w:r w:rsidRPr="002A5D0C">
        <w:rPr>
          <w:rFonts w:ascii="Arial" w:hAnsi="Arial" w:cs="Arial"/>
        </w:rPr>
        <w:t>ausencia</w:t>
      </w:r>
      <w:proofErr w:type="spellEnd"/>
      <w:r w:rsidRPr="002A5D0C">
        <w:rPr>
          <w:rFonts w:ascii="Arial" w:hAnsi="Arial" w:cs="Arial"/>
        </w:rPr>
        <w:t xml:space="preserve"> de dolor o </w:t>
      </w:r>
      <w:proofErr w:type="spellStart"/>
      <w:r w:rsidRPr="002A5D0C">
        <w:rPr>
          <w:rFonts w:ascii="Arial" w:hAnsi="Arial" w:cs="Arial"/>
        </w:rPr>
        <w:t>sensación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en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el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área</w:t>
      </w:r>
      <w:proofErr w:type="spellEnd"/>
      <w:r w:rsidRPr="002A5D0C">
        <w:rPr>
          <w:rFonts w:ascii="Arial" w:hAnsi="Arial" w:cs="Arial"/>
        </w:rPr>
        <w:t xml:space="preserve"> del </w:t>
      </w:r>
      <w:proofErr w:type="spellStart"/>
      <w:r w:rsidRPr="002A5D0C">
        <w:rPr>
          <w:rFonts w:ascii="Arial" w:hAnsi="Arial" w:cs="Arial"/>
        </w:rPr>
        <w:t>tejido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cutáneo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afectado</w:t>
      </w:r>
      <w:proofErr w:type="spellEnd"/>
      <w:r w:rsidRPr="002A5D0C">
        <w:rPr>
          <w:rFonts w:ascii="Arial" w:hAnsi="Arial" w:cs="Arial"/>
        </w:rPr>
        <w:t xml:space="preserve">. A menudo </w:t>
      </w:r>
      <w:proofErr w:type="spellStart"/>
      <w:r w:rsidRPr="002A5D0C">
        <w:rPr>
          <w:rFonts w:ascii="Arial" w:hAnsi="Arial" w:cs="Arial"/>
        </w:rPr>
        <w:t>aparecen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ampollas</w:t>
      </w:r>
      <w:proofErr w:type="spellEnd"/>
      <w:r w:rsidRPr="002A5D0C">
        <w:rPr>
          <w:rFonts w:ascii="Arial" w:hAnsi="Arial" w:cs="Arial"/>
        </w:rPr>
        <w:t xml:space="preserve">. Las </w:t>
      </w:r>
      <w:proofErr w:type="spellStart"/>
      <w:r w:rsidRPr="002A5D0C">
        <w:rPr>
          <w:rFonts w:ascii="Arial" w:hAnsi="Arial" w:cs="Arial"/>
        </w:rPr>
        <w:t>áreas</w:t>
      </w:r>
      <w:proofErr w:type="spellEnd"/>
      <w:r w:rsidRPr="002A5D0C">
        <w:rPr>
          <w:rFonts w:ascii="Arial" w:hAnsi="Arial" w:cs="Arial"/>
        </w:rPr>
        <w:t xml:space="preserve"> del </w:t>
      </w:r>
      <w:proofErr w:type="spellStart"/>
      <w:r w:rsidRPr="002A5D0C">
        <w:rPr>
          <w:rFonts w:ascii="Arial" w:hAnsi="Arial" w:cs="Arial"/>
        </w:rPr>
        <w:t>cuerpo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principalmente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afectadas</w:t>
      </w:r>
      <w:proofErr w:type="spellEnd"/>
      <w:r w:rsidRPr="002A5D0C">
        <w:rPr>
          <w:rFonts w:ascii="Arial" w:hAnsi="Arial" w:cs="Arial"/>
        </w:rPr>
        <w:t xml:space="preserve"> son los </w:t>
      </w:r>
      <w:proofErr w:type="spellStart"/>
      <w:r w:rsidRPr="002A5D0C">
        <w:rPr>
          <w:rFonts w:ascii="Arial" w:hAnsi="Arial" w:cs="Arial"/>
        </w:rPr>
        <w:t>dedos</w:t>
      </w:r>
      <w:proofErr w:type="spellEnd"/>
      <w:r w:rsidRPr="002A5D0C">
        <w:rPr>
          <w:rFonts w:ascii="Arial" w:hAnsi="Arial" w:cs="Arial"/>
        </w:rPr>
        <w:t xml:space="preserve"> de las manos, los pies, las </w:t>
      </w:r>
      <w:proofErr w:type="spellStart"/>
      <w:r w:rsidRPr="002A5D0C">
        <w:rPr>
          <w:rFonts w:ascii="Arial" w:hAnsi="Arial" w:cs="Arial"/>
        </w:rPr>
        <w:t>orejas</w:t>
      </w:r>
      <w:proofErr w:type="spellEnd"/>
      <w:r w:rsidRPr="002A5D0C">
        <w:rPr>
          <w:rFonts w:ascii="Arial" w:hAnsi="Arial" w:cs="Arial"/>
        </w:rPr>
        <w:t xml:space="preserve">, las </w:t>
      </w:r>
      <w:proofErr w:type="spellStart"/>
      <w:r w:rsidRPr="002A5D0C">
        <w:rPr>
          <w:rFonts w:ascii="Arial" w:hAnsi="Arial" w:cs="Arial"/>
        </w:rPr>
        <w:t>mejillas</w:t>
      </w:r>
      <w:proofErr w:type="spellEnd"/>
      <w:r w:rsidRPr="002A5D0C">
        <w:rPr>
          <w:rFonts w:ascii="Arial" w:hAnsi="Arial" w:cs="Arial"/>
        </w:rPr>
        <w:t xml:space="preserve"> y la </w:t>
      </w:r>
      <w:proofErr w:type="spellStart"/>
      <w:r w:rsidRPr="002A5D0C">
        <w:rPr>
          <w:rFonts w:ascii="Arial" w:hAnsi="Arial" w:cs="Arial"/>
        </w:rPr>
        <w:t>nariz</w:t>
      </w:r>
      <w:proofErr w:type="spellEnd"/>
      <w:r w:rsidRPr="002A5D0C">
        <w:rPr>
          <w:rFonts w:ascii="Arial" w:hAnsi="Arial" w:cs="Arial"/>
        </w:rPr>
        <w:t xml:space="preserve">. Una persona que se ha </w:t>
      </w:r>
      <w:proofErr w:type="spellStart"/>
      <w:r w:rsidRPr="002A5D0C">
        <w:rPr>
          <w:rFonts w:ascii="Arial" w:hAnsi="Arial" w:cs="Arial"/>
        </w:rPr>
        <w:t>congelado</w:t>
      </w:r>
      <w:proofErr w:type="spellEnd"/>
      <w:r w:rsidRPr="002A5D0C">
        <w:rPr>
          <w:rFonts w:ascii="Arial" w:hAnsi="Arial" w:cs="Arial"/>
        </w:rPr>
        <w:t xml:space="preserve"> una </w:t>
      </w:r>
      <w:proofErr w:type="spellStart"/>
      <w:r w:rsidRPr="002A5D0C">
        <w:rPr>
          <w:rFonts w:ascii="Arial" w:hAnsi="Arial" w:cs="Arial"/>
        </w:rPr>
        <w:t>vez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tiene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más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probabilidades</w:t>
      </w:r>
      <w:proofErr w:type="spellEnd"/>
      <w:r w:rsidRPr="002A5D0C">
        <w:rPr>
          <w:rFonts w:ascii="Arial" w:hAnsi="Arial" w:cs="Arial"/>
        </w:rPr>
        <w:t xml:space="preserve"> de </w:t>
      </w:r>
      <w:proofErr w:type="spellStart"/>
      <w:r w:rsidRPr="002A5D0C">
        <w:rPr>
          <w:rFonts w:ascii="Arial" w:hAnsi="Arial" w:cs="Arial"/>
        </w:rPr>
        <w:t>volver</w:t>
      </w:r>
      <w:proofErr w:type="spellEnd"/>
      <w:r w:rsidRPr="002A5D0C">
        <w:rPr>
          <w:rFonts w:ascii="Arial" w:hAnsi="Arial" w:cs="Arial"/>
        </w:rPr>
        <w:t xml:space="preserve"> a </w:t>
      </w:r>
      <w:proofErr w:type="spellStart"/>
      <w:r w:rsidRPr="002A5D0C">
        <w:rPr>
          <w:rFonts w:ascii="Arial" w:hAnsi="Arial" w:cs="Arial"/>
        </w:rPr>
        <w:t>tenerla</w:t>
      </w:r>
      <w:proofErr w:type="spellEnd"/>
      <w:r w:rsidRPr="002A5D0C">
        <w:rPr>
          <w:rFonts w:ascii="Arial" w:hAnsi="Arial" w:cs="Arial"/>
        </w:rPr>
        <w:t xml:space="preserve"> que </w:t>
      </w:r>
      <w:proofErr w:type="spellStart"/>
      <w:r w:rsidRPr="002A5D0C">
        <w:rPr>
          <w:rFonts w:ascii="Arial" w:hAnsi="Arial" w:cs="Arial"/>
        </w:rPr>
        <w:t>alguien</w:t>
      </w:r>
      <w:proofErr w:type="spellEnd"/>
      <w:r w:rsidRPr="002A5D0C">
        <w:rPr>
          <w:rFonts w:ascii="Arial" w:hAnsi="Arial" w:cs="Arial"/>
        </w:rPr>
        <w:t xml:space="preserve"> que </w:t>
      </w:r>
      <w:proofErr w:type="gramStart"/>
      <w:r w:rsidRPr="002A5D0C">
        <w:rPr>
          <w:rFonts w:ascii="Arial" w:hAnsi="Arial" w:cs="Arial"/>
        </w:rPr>
        <w:t>no</w:t>
      </w:r>
      <w:proofErr w:type="gramEnd"/>
      <w:r w:rsidRPr="002A5D0C">
        <w:rPr>
          <w:rFonts w:ascii="Arial" w:hAnsi="Arial" w:cs="Arial"/>
        </w:rPr>
        <w:t xml:space="preserve"> la ha </w:t>
      </w:r>
      <w:proofErr w:type="spellStart"/>
      <w:r w:rsidRPr="002A5D0C">
        <w:rPr>
          <w:rFonts w:ascii="Arial" w:hAnsi="Arial" w:cs="Arial"/>
        </w:rPr>
        <w:t>tenido</w:t>
      </w:r>
      <w:proofErr w:type="spellEnd"/>
      <w:r w:rsidRPr="002A5D0C">
        <w:rPr>
          <w:rFonts w:ascii="Arial" w:hAnsi="Arial" w:cs="Arial"/>
        </w:rPr>
        <w:t xml:space="preserve"> antes. La </w:t>
      </w:r>
      <w:proofErr w:type="spellStart"/>
      <w:r w:rsidRPr="002A5D0C">
        <w:rPr>
          <w:rFonts w:ascii="Arial" w:hAnsi="Arial" w:cs="Arial"/>
        </w:rPr>
        <w:t>parte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lesionada</w:t>
      </w:r>
      <w:proofErr w:type="spellEnd"/>
      <w:r w:rsidRPr="002A5D0C">
        <w:rPr>
          <w:rFonts w:ascii="Arial" w:hAnsi="Arial" w:cs="Arial"/>
        </w:rPr>
        <w:t xml:space="preserve"> del </w:t>
      </w:r>
      <w:proofErr w:type="spellStart"/>
      <w:r w:rsidRPr="002A5D0C">
        <w:rPr>
          <w:rFonts w:ascii="Arial" w:hAnsi="Arial" w:cs="Arial"/>
        </w:rPr>
        <w:t>cuerpo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puede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volverse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siempre</w:t>
      </w:r>
      <w:proofErr w:type="spellEnd"/>
      <w:r w:rsidRPr="002A5D0C">
        <w:rPr>
          <w:rFonts w:ascii="Arial" w:hAnsi="Arial" w:cs="Arial"/>
        </w:rPr>
        <w:t xml:space="preserve"> sensible al </w:t>
      </w:r>
      <w:proofErr w:type="spellStart"/>
      <w:r w:rsidRPr="002A5D0C">
        <w:rPr>
          <w:rFonts w:ascii="Arial" w:hAnsi="Arial" w:cs="Arial"/>
        </w:rPr>
        <w:t>frío</w:t>
      </w:r>
      <w:proofErr w:type="spellEnd"/>
      <w:r w:rsidRPr="002A5D0C">
        <w:rPr>
          <w:rFonts w:ascii="Arial" w:hAnsi="Arial" w:cs="Arial"/>
        </w:rPr>
        <w:t xml:space="preserve"> y debe </w:t>
      </w:r>
      <w:proofErr w:type="spellStart"/>
      <w:r w:rsidRPr="002A5D0C">
        <w:rPr>
          <w:rFonts w:ascii="Arial" w:hAnsi="Arial" w:cs="Arial"/>
        </w:rPr>
        <w:t>protegerse</w:t>
      </w:r>
      <w:proofErr w:type="spellEnd"/>
      <w:r w:rsidRPr="002A5D0C">
        <w:rPr>
          <w:rFonts w:ascii="Arial" w:hAnsi="Arial" w:cs="Arial"/>
        </w:rPr>
        <w:t xml:space="preserve"> de </w:t>
      </w:r>
      <w:proofErr w:type="spellStart"/>
      <w:r w:rsidRPr="002A5D0C">
        <w:rPr>
          <w:rFonts w:ascii="Arial" w:hAnsi="Arial" w:cs="Arial"/>
        </w:rPr>
        <w:t>más</w:t>
      </w:r>
      <w:proofErr w:type="spellEnd"/>
      <w:r w:rsidRPr="002A5D0C">
        <w:rPr>
          <w:rFonts w:ascii="Arial" w:hAnsi="Arial" w:cs="Arial"/>
        </w:rPr>
        <w:t xml:space="preserve"> </w:t>
      </w:r>
      <w:proofErr w:type="spellStart"/>
      <w:r w:rsidRPr="002A5D0C">
        <w:rPr>
          <w:rFonts w:ascii="Arial" w:hAnsi="Arial" w:cs="Arial"/>
        </w:rPr>
        <w:t>congelaciones</w:t>
      </w:r>
      <w:proofErr w:type="spellEnd"/>
      <w:r w:rsidRPr="002A5D0C">
        <w:rPr>
          <w:rFonts w:ascii="Arial" w:hAnsi="Arial" w:cs="Arial"/>
        </w:rPr>
        <w:t>.</w:t>
      </w:r>
    </w:p>
    <w:p w14:paraId="218D3860" w14:textId="77777777" w:rsidR="002A5D0C" w:rsidRDefault="002A5D0C" w:rsidP="001440F5">
      <w:pPr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2A5D0C">
        <w:rPr>
          <w:rFonts w:ascii="Arial" w:hAnsi="Arial" w:cs="Arial"/>
          <w:b/>
          <w:bCs/>
          <w:color w:val="0070C0"/>
          <w:sz w:val="28"/>
          <w:szCs w:val="28"/>
        </w:rPr>
        <w:t>Prevenir</w:t>
      </w:r>
      <w:proofErr w:type="spellEnd"/>
      <w:r w:rsidRPr="002A5D0C">
        <w:rPr>
          <w:rFonts w:ascii="Arial" w:hAnsi="Arial" w:cs="Arial"/>
          <w:b/>
          <w:bCs/>
          <w:color w:val="0070C0"/>
          <w:sz w:val="28"/>
          <w:szCs w:val="28"/>
        </w:rPr>
        <w:t xml:space="preserve"> la </w:t>
      </w:r>
      <w:proofErr w:type="spellStart"/>
      <w:r w:rsidRPr="002A5D0C">
        <w:rPr>
          <w:rFonts w:ascii="Arial" w:hAnsi="Arial" w:cs="Arial"/>
          <w:b/>
          <w:bCs/>
          <w:color w:val="0070C0"/>
          <w:sz w:val="28"/>
          <w:szCs w:val="28"/>
        </w:rPr>
        <w:t>congelación</w:t>
      </w:r>
      <w:proofErr w:type="spellEnd"/>
    </w:p>
    <w:p w14:paraId="72245FA7" w14:textId="77777777" w:rsidR="002A5D0C" w:rsidRPr="002A5D0C" w:rsidRDefault="002A5D0C" w:rsidP="002A5D0C">
      <w:pPr>
        <w:rPr>
          <w:rFonts w:ascii="Arial" w:hAnsi="Arial" w:cs="Arial"/>
        </w:rPr>
      </w:pPr>
      <w:r w:rsidRPr="002A5D0C">
        <w:rPr>
          <w:rFonts w:ascii="Arial" w:hAnsi="Arial" w:cs="Arial"/>
        </w:rPr>
        <w:t xml:space="preserve">Para </w:t>
      </w:r>
      <w:proofErr w:type="spellStart"/>
      <w:r w:rsidRPr="002A5D0C">
        <w:rPr>
          <w:rFonts w:ascii="Arial" w:hAnsi="Arial" w:cs="Arial"/>
        </w:rPr>
        <w:t>prevenir</w:t>
      </w:r>
      <w:proofErr w:type="spellEnd"/>
      <w:r w:rsidRPr="002A5D0C">
        <w:rPr>
          <w:rFonts w:ascii="Arial" w:hAnsi="Arial" w:cs="Arial"/>
        </w:rPr>
        <w:t xml:space="preserve"> la </w:t>
      </w:r>
      <w:proofErr w:type="spellStart"/>
      <w:r w:rsidRPr="002A5D0C">
        <w:rPr>
          <w:rFonts w:ascii="Arial" w:hAnsi="Arial" w:cs="Arial"/>
        </w:rPr>
        <w:t>congelación</w:t>
      </w:r>
      <w:proofErr w:type="spellEnd"/>
      <w:r w:rsidRPr="002A5D0C">
        <w:rPr>
          <w:rFonts w:ascii="Arial" w:hAnsi="Arial" w:cs="Arial"/>
        </w:rPr>
        <w:t>, debe:</w:t>
      </w:r>
    </w:p>
    <w:p w14:paraId="06148163" w14:textId="77777777" w:rsidR="00E64241" w:rsidRDefault="002A5D0C" w:rsidP="00E642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Use </w:t>
      </w:r>
      <w:proofErr w:type="spellStart"/>
      <w:r w:rsidRPr="00E64241">
        <w:rPr>
          <w:rFonts w:ascii="Arial" w:hAnsi="Arial" w:cs="Arial"/>
        </w:rPr>
        <w:t>varias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capas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ropa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holgada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fibras</w:t>
      </w:r>
      <w:proofErr w:type="spellEnd"/>
      <w:r w:rsidRPr="00E64241">
        <w:rPr>
          <w:rFonts w:ascii="Arial" w:hAnsi="Arial" w:cs="Arial"/>
        </w:rPr>
        <w:t xml:space="preserve"> naturales.</w:t>
      </w:r>
    </w:p>
    <w:p w14:paraId="074BF58C" w14:textId="77777777" w:rsidR="00E64241" w:rsidRDefault="002A5D0C" w:rsidP="00E642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Se debe </w:t>
      </w:r>
      <w:proofErr w:type="spellStart"/>
      <w:r w:rsidRPr="00E64241">
        <w:rPr>
          <w:rFonts w:ascii="Arial" w:hAnsi="Arial" w:cs="Arial"/>
        </w:rPr>
        <w:t>prestar</w:t>
      </w:r>
      <w:proofErr w:type="spellEnd"/>
      <w:r w:rsidRPr="00E64241">
        <w:rPr>
          <w:rFonts w:ascii="Arial" w:hAnsi="Arial" w:cs="Arial"/>
        </w:rPr>
        <w:t xml:space="preserve"> especial </w:t>
      </w:r>
      <w:proofErr w:type="spellStart"/>
      <w:r w:rsidRPr="00E64241">
        <w:rPr>
          <w:rFonts w:ascii="Arial" w:hAnsi="Arial" w:cs="Arial"/>
        </w:rPr>
        <w:t>atención</w:t>
      </w:r>
      <w:proofErr w:type="spellEnd"/>
      <w:r w:rsidRPr="00E64241">
        <w:rPr>
          <w:rFonts w:ascii="Arial" w:hAnsi="Arial" w:cs="Arial"/>
        </w:rPr>
        <w:t xml:space="preserve"> a la </w:t>
      </w:r>
      <w:proofErr w:type="spellStart"/>
      <w:r w:rsidRPr="00E64241">
        <w:rPr>
          <w:rFonts w:ascii="Arial" w:hAnsi="Arial" w:cs="Arial"/>
        </w:rPr>
        <w:t>protección</w:t>
      </w:r>
      <w:proofErr w:type="spellEnd"/>
      <w:r w:rsidRPr="00E64241">
        <w:rPr>
          <w:rFonts w:ascii="Arial" w:hAnsi="Arial" w:cs="Arial"/>
        </w:rPr>
        <w:t xml:space="preserve"> de los pies, las manos y la cabeza </w:t>
      </w:r>
      <w:proofErr w:type="spellStart"/>
      <w:r w:rsidRPr="00E64241">
        <w:rPr>
          <w:rFonts w:ascii="Arial" w:hAnsi="Arial" w:cs="Arial"/>
        </w:rPr>
        <w:t>mediante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el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uso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calcetines</w:t>
      </w:r>
      <w:proofErr w:type="spellEnd"/>
      <w:r w:rsidRPr="00E64241">
        <w:rPr>
          <w:rFonts w:ascii="Arial" w:hAnsi="Arial" w:cs="Arial"/>
        </w:rPr>
        <w:t xml:space="preserve">, </w:t>
      </w:r>
      <w:proofErr w:type="spellStart"/>
      <w:r w:rsidRPr="00E64241">
        <w:rPr>
          <w:rFonts w:ascii="Arial" w:hAnsi="Arial" w:cs="Arial"/>
        </w:rPr>
        <w:t>guantes</w:t>
      </w:r>
      <w:proofErr w:type="spellEnd"/>
      <w:r w:rsidRPr="00E64241">
        <w:rPr>
          <w:rFonts w:ascii="Arial" w:hAnsi="Arial" w:cs="Arial"/>
        </w:rPr>
        <w:t xml:space="preserve"> y / o </w:t>
      </w:r>
      <w:proofErr w:type="spellStart"/>
      <w:r w:rsidRPr="00E64241">
        <w:rPr>
          <w:rFonts w:ascii="Arial" w:hAnsi="Arial" w:cs="Arial"/>
        </w:rPr>
        <w:t>manoplas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lana</w:t>
      </w:r>
      <w:proofErr w:type="spellEnd"/>
      <w:r w:rsidRPr="00E64241">
        <w:rPr>
          <w:rFonts w:ascii="Arial" w:hAnsi="Arial" w:cs="Arial"/>
        </w:rPr>
        <w:t xml:space="preserve"> y un </w:t>
      </w:r>
      <w:proofErr w:type="spellStart"/>
      <w:r w:rsidRPr="00E64241">
        <w:rPr>
          <w:rFonts w:ascii="Arial" w:hAnsi="Arial" w:cs="Arial"/>
        </w:rPr>
        <w:t>pasamontañas</w:t>
      </w:r>
      <w:proofErr w:type="spellEnd"/>
      <w:r w:rsidRPr="00E64241">
        <w:rPr>
          <w:rFonts w:ascii="Arial" w:hAnsi="Arial" w:cs="Arial"/>
        </w:rPr>
        <w:t xml:space="preserve"> u </w:t>
      </w:r>
      <w:proofErr w:type="spellStart"/>
      <w:r w:rsidRPr="00E64241">
        <w:rPr>
          <w:rFonts w:ascii="Arial" w:hAnsi="Arial" w:cs="Arial"/>
        </w:rPr>
        <w:t>otra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protección</w:t>
      </w:r>
      <w:proofErr w:type="spellEnd"/>
      <w:r w:rsidRPr="00E64241">
        <w:rPr>
          <w:rFonts w:ascii="Arial" w:hAnsi="Arial" w:cs="Arial"/>
        </w:rPr>
        <w:t xml:space="preserve"> para la cabeza.</w:t>
      </w:r>
    </w:p>
    <w:p w14:paraId="6966D94F" w14:textId="77777777" w:rsidR="00E64241" w:rsidRDefault="002A5D0C" w:rsidP="00E642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E64241">
        <w:rPr>
          <w:rFonts w:ascii="Arial" w:hAnsi="Arial" w:cs="Arial"/>
        </w:rPr>
        <w:t>Protéjase</w:t>
      </w:r>
      <w:proofErr w:type="spellEnd"/>
      <w:r w:rsidRPr="00E64241">
        <w:rPr>
          <w:rFonts w:ascii="Arial" w:hAnsi="Arial" w:cs="Arial"/>
        </w:rPr>
        <w:t xml:space="preserve"> las </w:t>
      </w:r>
      <w:proofErr w:type="spellStart"/>
      <w:r w:rsidRPr="00E64241">
        <w:rPr>
          <w:rFonts w:ascii="Arial" w:hAnsi="Arial" w:cs="Arial"/>
        </w:rPr>
        <w:t>orejas</w:t>
      </w:r>
      <w:proofErr w:type="spellEnd"/>
      <w:r w:rsidRPr="00E64241">
        <w:rPr>
          <w:rFonts w:ascii="Arial" w:hAnsi="Arial" w:cs="Arial"/>
        </w:rPr>
        <w:t xml:space="preserve"> y </w:t>
      </w:r>
      <w:proofErr w:type="spellStart"/>
      <w:r w:rsidRPr="00E64241">
        <w:rPr>
          <w:rFonts w:ascii="Arial" w:hAnsi="Arial" w:cs="Arial"/>
        </w:rPr>
        <w:t>el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cuello</w:t>
      </w:r>
      <w:proofErr w:type="spellEnd"/>
      <w:r w:rsidRPr="00E64241">
        <w:rPr>
          <w:rFonts w:ascii="Arial" w:hAnsi="Arial" w:cs="Arial"/>
        </w:rPr>
        <w:t xml:space="preserve"> contra </w:t>
      </w:r>
      <w:proofErr w:type="spellStart"/>
      <w:r w:rsidRPr="00E64241">
        <w:rPr>
          <w:rFonts w:ascii="Arial" w:hAnsi="Arial" w:cs="Arial"/>
        </w:rPr>
        <w:t>el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frío</w:t>
      </w:r>
      <w:proofErr w:type="spellEnd"/>
      <w:r w:rsidRPr="00E64241">
        <w:rPr>
          <w:rFonts w:ascii="Arial" w:hAnsi="Arial" w:cs="Arial"/>
        </w:rPr>
        <w:t xml:space="preserve">, y debe usar una </w:t>
      </w:r>
      <w:proofErr w:type="spellStart"/>
      <w:r w:rsidRPr="00E64241">
        <w:rPr>
          <w:rFonts w:ascii="Arial" w:hAnsi="Arial" w:cs="Arial"/>
        </w:rPr>
        <w:t>mascarilla</w:t>
      </w:r>
      <w:proofErr w:type="spellEnd"/>
      <w:r w:rsidRPr="00E64241">
        <w:rPr>
          <w:rFonts w:ascii="Arial" w:hAnsi="Arial" w:cs="Arial"/>
        </w:rPr>
        <w:t xml:space="preserve"> contra </w:t>
      </w:r>
      <w:proofErr w:type="spellStart"/>
      <w:r w:rsidRPr="00E64241">
        <w:rPr>
          <w:rFonts w:ascii="Arial" w:hAnsi="Arial" w:cs="Arial"/>
        </w:rPr>
        <w:t>el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clima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ventoso</w:t>
      </w:r>
      <w:proofErr w:type="spellEnd"/>
      <w:r w:rsidRPr="00E64241">
        <w:rPr>
          <w:rFonts w:ascii="Arial" w:hAnsi="Arial" w:cs="Arial"/>
        </w:rPr>
        <w:t>.</w:t>
      </w:r>
    </w:p>
    <w:p w14:paraId="256BA610" w14:textId="458A4700" w:rsidR="002A5D0C" w:rsidRPr="00E64241" w:rsidRDefault="002A5D0C" w:rsidP="00E642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No </w:t>
      </w:r>
      <w:proofErr w:type="spellStart"/>
      <w:r w:rsidRPr="00E64241">
        <w:rPr>
          <w:rFonts w:ascii="Arial" w:hAnsi="Arial" w:cs="Arial"/>
        </w:rPr>
        <w:t>consuma</w:t>
      </w:r>
      <w:proofErr w:type="spellEnd"/>
      <w:r w:rsidRPr="00E64241">
        <w:rPr>
          <w:rFonts w:ascii="Arial" w:hAnsi="Arial" w:cs="Arial"/>
        </w:rPr>
        <w:t xml:space="preserve"> alcohol </w:t>
      </w:r>
      <w:proofErr w:type="spellStart"/>
      <w:r w:rsidRPr="00E64241">
        <w:rPr>
          <w:rFonts w:ascii="Arial" w:hAnsi="Arial" w:cs="Arial"/>
        </w:rPr>
        <w:t>porque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el</w:t>
      </w:r>
      <w:proofErr w:type="spellEnd"/>
      <w:r w:rsidRPr="00E64241">
        <w:rPr>
          <w:rFonts w:ascii="Arial" w:hAnsi="Arial" w:cs="Arial"/>
        </w:rPr>
        <w:t xml:space="preserve"> alcohol </w:t>
      </w:r>
      <w:proofErr w:type="spellStart"/>
      <w:r w:rsidRPr="00E64241">
        <w:rPr>
          <w:rFonts w:ascii="Arial" w:hAnsi="Arial" w:cs="Arial"/>
        </w:rPr>
        <w:t>aumenta</w:t>
      </w:r>
      <w:proofErr w:type="spellEnd"/>
      <w:r w:rsidRPr="00E64241">
        <w:rPr>
          <w:rFonts w:ascii="Arial" w:hAnsi="Arial" w:cs="Arial"/>
        </w:rPr>
        <w:t xml:space="preserve"> la </w:t>
      </w:r>
      <w:proofErr w:type="spellStart"/>
      <w:r w:rsidRPr="00E64241">
        <w:rPr>
          <w:rFonts w:ascii="Arial" w:hAnsi="Arial" w:cs="Arial"/>
        </w:rPr>
        <w:t>pérdida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calor</w:t>
      </w:r>
      <w:proofErr w:type="spellEnd"/>
      <w:r w:rsidRPr="00E64241">
        <w:rPr>
          <w:rFonts w:ascii="Arial" w:hAnsi="Arial" w:cs="Arial"/>
        </w:rPr>
        <w:t xml:space="preserve"> corporal.</w:t>
      </w:r>
    </w:p>
    <w:p w14:paraId="66C04F36" w14:textId="2B852C7B" w:rsidR="002A5D0C" w:rsidRDefault="002A5D0C" w:rsidP="001E76A5">
      <w:pPr>
        <w:spacing w:after="0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proofErr w:type="spellStart"/>
      <w:r w:rsidRPr="002A5D0C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Prevenir</w:t>
      </w:r>
      <w:proofErr w:type="spellEnd"/>
      <w:r w:rsidRPr="002A5D0C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H</w:t>
      </w:r>
      <w:r w:rsidRPr="002A5D0C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ipotermia</w:t>
      </w:r>
      <w:proofErr w:type="spellEnd"/>
    </w:p>
    <w:p w14:paraId="00C8553F" w14:textId="77777777" w:rsidR="00E64241" w:rsidRDefault="00F42643" w:rsidP="001E76A5">
      <w:pPr>
        <w:spacing w:after="0"/>
        <w:rPr>
          <w:rFonts w:ascii="Arial" w:hAnsi="Arial" w:cs="Arial"/>
        </w:rPr>
      </w:pPr>
      <w:r w:rsidRPr="00F42643">
        <w:rPr>
          <w:rFonts w:ascii="Arial" w:hAnsi="Arial" w:cs="Arial"/>
        </w:rPr>
        <w:t xml:space="preserve">Para </w:t>
      </w:r>
      <w:proofErr w:type="spellStart"/>
      <w:r w:rsidRPr="00F42643">
        <w:rPr>
          <w:rFonts w:ascii="Arial" w:hAnsi="Arial" w:cs="Arial"/>
        </w:rPr>
        <w:t>prevenir</w:t>
      </w:r>
      <w:proofErr w:type="spellEnd"/>
      <w:r w:rsidRPr="00F42643">
        <w:rPr>
          <w:rFonts w:ascii="Arial" w:hAnsi="Arial" w:cs="Arial"/>
        </w:rPr>
        <w:t xml:space="preserve"> la </w:t>
      </w:r>
      <w:proofErr w:type="spellStart"/>
      <w:r w:rsidRPr="00F42643">
        <w:rPr>
          <w:rFonts w:ascii="Arial" w:hAnsi="Arial" w:cs="Arial"/>
        </w:rPr>
        <w:t>hipotermia</w:t>
      </w:r>
      <w:proofErr w:type="spellEnd"/>
      <w:r w:rsidRPr="00F42643">
        <w:rPr>
          <w:rFonts w:ascii="Arial" w:hAnsi="Arial" w:cs="Arial"/>
        </w:rPr>
        <w:t xml:space="preserve"> (</w:t>
      </w:r>
      <w:proofErr w:type="spellStart"/>
      <w:r w:rsidRPr="00F42643">
        <w:rPr>
          <w:rFonts w:ascii="Arial" w:hAnsi="Arial" w:cs="Arial"/>
        </w:rPr>
        <w:t>temperatura</w:t>
      </w:r>
      <w:proofErr w:type="spellEnd"/>
      <w:r w:rsidRPr="00F42643">
        <w:rPr>
          <w:rFonts w:ascii="Arial" w:hAnsi="Arial" w:cs="Arial"/>
        </w:rPr>
        <w:t xml:space="preserve"> corporal </w:t>
      </w:r>
      <w:proofErr w:type="spellStart"/>
      <w:r w:rsidRPr="00F42643">
        <w:rPr>
          <w:rFonts w:ascii="Arial" w:hAnsi="Arial" w:cs="Arial"/>
        </w:rPr>
        <w:t>anormalmente</w:t>
      </w:r>
      <w:proofErr w:type="spellEnd"/>
      <w:r w:rsidRPr="00F42643">
        <w:rPr>
          <w:rFonts w:ascii="Arial" w:hAnsi="Arial" w:cs="Arial"/>
        </w:rPr>
        <w:t xml:space="preserve"> </w:t>
      </w:r>
      <w:proofErr w:type="spellStart"/>
      <w:r w:rsidRPr="00F42643">
        <w:rPr>
          <w:rFonts w:ascii="Arial" w:hAnsi="Arial" w:cs="Arial"/>
        </w:rPr>
        <w:t>baja</w:t>
      </w:r>
      <w:proofErr w:type="spellEnd"/>
      <w:r w:rsidRPr="00F42643">
        <w:rPr>
          <w:rFonts w:ascii="Arial" w:hAnsi="Arial" w:cs="Arial"/>
        </w:rPr>
        <w:t>), debe:</w:t>
      </w:r>
    </w:p>
    <w:p w14:paraId="65B9F1FF" w14:textId="77777777" w:rsidR="00E64241" w:rsidRDefault="00F42643" w:rsidP="001E76A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E64241">
        <w:rPr>
          <w:rFonts w:ascii="Arial" w:hAnsi="Arial" w:cs="Arial"/>
        </w:rPr>
        <w:t>Mantener</w:t>
      </w:r>
      <w:proofErr w:type="spellEnd"/>
      <w:r w:rsidRPr="00E64241">
        <w:rPr>
          <w:rFonts w:ascii="Arial" w:hAnsi="Arial" w:cs="Arial"/>
        </w:rPr>
        <w:t xml:space="preserve"> una </w:t>
      </w:r>
      <w:proofErr w:type="spellStart"/>
      <w:r w:rsidRPr="00E64241">
        <w:rPr>
          <w:rFonts w:ascii="Arial" w:hAnsi="Arial" w:cs="Arial"/>
        </w:rPr>
        <w:t>dieta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nutritiva</w:t>
      </w:r>
      <w:proofErr w:type="spellEnd"/>
      <w:r w:rsidRPr="00E64241">
        <w:rPr>
          <w:rFonts w:ascii="Arial" w:hAnsi="Arial" w:cs="Arial"/>
        </w:rPr>
        <w:t xml:space="preserve"> que </w:t>
      </w:r>
      <w:proofErr w:type="spellStart"/>
      <w:r w:rsidRPr="00E64241">
        <w:rPr>
          <w:rFonts w:ascii="Arial" w:hAnsi="Arial" w:cs="Arial"/>
        </w:rPr>
        <w:t>incluya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alimentos</w:t>
      </w:r>
      <w:proofErr w:type="spellEnd"/>
      <w:r w:rsidRPr="00E64241">
        <w:rPr>
          <w:rFonts w:ascii="Arial" w:hAnsi="Arial" w:cs="Arial"/>
        </w:rPr>
        <w:t xml:space="preserve"> que </w:t>
      </w:r>
      <w:proofErr w:type="spellStart"/>
      <w:r w:rsidRPr="00E64241">
        <w:rPr>
          <w:rFonts w:ascii="Arial" w:hAnsi="Arial" w:cs="Arial"/>
        </w:rPr>
        <w:t>produzcan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calor</w:t>
      </w:r>
      <w:proofErr w:type="spellEnd"/>
      <w:r w:rsidRPr="00E64241">
        <w:rPr>
          <w:rFonts w:ascii="Arial" w:hAnsi="Arial" w:cs="Arial"/>
        </w:rPr>
        <w:t xml:space="preserve">, </w:t>
      </w:r>
      <w:proofErr w:type="spellStart"/>
      <w:r w:rsidRPr="00E64241">
        <w:rPr>
          <w:rFonts w:ascii="Arial" w:hAnsi="Arial" w:cs="Arial"/>
        </w:rPr>
        <w:t>como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carbohidratos</w:t>
      </w:r>
      <w:proofErr w:type="spellEnd"/>
      <w:r w:rsidRPr="00E64241">
        <w:rPr>
          <w:rFonts w:ascii="Arial" w:hAnsi="Arial" w:cs="Arial"/>
        </w:rPr>
        <w:t xml:space="preserve">. </w:t>
      </w:r>
      <w:proofErr w:type="spellStart"/>
      <w:r w:rsidRPr="00E64241">
        <w:rPr>
          <w:rFonts w:ascii="Arial" w:hAnsi="Arial" w:cs="Arial"/>
        </w:rPr>
        <w:t>Beba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muchos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líquidos</w:t>
      </w:r>
      <w:proofErr w:type="spellEnd"/>
      <w:r w:rsidRPr="00E64241">
        <w:rPr>
          <w:rFonts w:ascii="Arial" w:hAnsi="Arial" w:cs="Arial"/>
        </w:rPr>
        <w:t xml:space="preserve">, </w:t>
      </w:r>
      <w:proofErr w:type="spellStart"/>
      <w:r w:rsidRPr="00E64241">
        <w:rPr>
          <w:rFonts w:ascii="Arial" w:hAnsi="Arial" w:cs="Arial"/>
        </w:rPr>
        <w:t>pero</w:t>
      </w:r>
      <w:proofErr w:type="spellEnd"/>
      <w:r w:rsidRPr="00E64241">
        <w:rPr>
          <w:rFonts w:ascii="Arial" w:hAnsi="Arial" w:cs="Arial"/>
        </w:rPr>
        <w:t xml:space="preserve"> no </w:t>
      </w:r>
      <w:proofErr w:type="spellStart"/>
      <w:r w:rsidRPr="00E64241">
        <w:rPr>
          <w:rFonts w:ascii="Arial" w:hAnsi="Arial" w:cs="Arial"/>
        </w:rPr>
        <w:t>bebidas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alcohólicas</w:t>
      </w:r>
      <w:proofErr w:type="spellEnd"/>
      <w:r w:rsidRPr="00E64241">
        <w:rPr>
          <w:rFonts w:ascii="Arial" w:hAnsi="Arial" w:cs="Arial"/>
        </w:rPr>
        <w:t>.</w:t>
      </w:r>
    </w:p>
    <w:p w14:paraId="09542AA4" w14:textId="77777777" w:rsidR="00E64241" w:rsidRDefault="00F42643" w:rsidP="001E76A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>Si e</w:t>
      </w:r>
      <w:proofErr w:type="spellStart"/>
      <w:r w:rsidRPr="00E64241">
        <w:rPr>
          <w:rFonts w:ascii="Arial" w:hAnsi="Arial" w:cs="Arial"/>
        </w:rPr>
        <w:t>stá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tomando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medicamentos</w:t>
      </w:r>
      <w:proofErr w:type="spellEnd"/>
      <w:r w:rsidRPr="00E64241">
        <w:rPr>
          <w:rFonts w:ascii="Arial" w:hAnsi="Arial" w:cs="Arial"/>
        </w:rPr>
        <w:t xml:space="preserve">, </w:t>
      </w:r>
      <w:proofErr w:type="spellStart"/>
      <w:r w:rsidRPr="00E64241">
        <w:rPr>
          <w:rFonts w:ascii="Arial" w:hAnsi="Arial" w:cs="Arial"/>
        </w:rPr>
        <w:t>pregunte</w:t>
      </w:r>
      <w:proofErr w:type="spellEnd"/>
      <w:r w:rsidRPr="00E64241">
        <w:rPr>
          <w:rFonts w:ascii="Arial" w:hAnsi="Arial" w:cs="Arial"/>
        </w:rPr>
        <w:t xml:space="preserve"> a </w:t>
      </w:r>
      <w:proofErr w:type="spellStart"/>
      <w:r w:rsidRPr="00E64241">
        <w:rPr>
          <w:rFonts w:ascii="Arial" w:hAnsi="Arial" w:cs="Arial"/>
        </w:rPr>
        <w:t>su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médico</w:t>
      </w:r>
      <w:proofErr w:type="spellEnd"/>
      <w:r w:rsidRPr="00E64241">
        <w:rPr>
          <w:rFonts w:ascii="Arial" w:hAnsi="Arial" w:cs="Arial"/>
        </w:rPr>
        <w:t xml:space="preserve"> para </w:t>
      </w:r>
      <w:proofErr w:type="spellStart"/>
      <w:r w:rsidRPr="00E64241">
        <w:rPr>
          <w:rFonts w:ascii="Arial" w:hAnsi="Arial" w:cs="Arial"/>
        </w:rPr>
        <w:t>asegurarse</w:t>
      </w:r>
      <w:proofErr w:type="spellEnd"/>
      <w:r w:rsidRPr="00E64241">
        <w:rPr>
          <w:rFonts w:ascii="Arial" w:hAnsi="Arial" w:cs="Arial"/>
        </w:rPr>
        <w:t xml:space="preserve"> de que </w:t>
      </w:r>
      <w:proofErr w:type="spellStart"/>
      <w:r w:rsidRPr="00E64241">
        <w:rPr>
          <w:rFonts w:ascii="Arial" w:hAnsi="Arial" w:cs="Arial"/>
        </w:rPr>
        <w:t>el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medicamento</w:t>
      </w:r>
      <w:proofErr w:type="spellEnd"/>
      <w:r w:rsidRPr="00E64241">
        <w:rPr>
          <w:rFonts w:ascii="Arial" w:hAnsi="Arial" w:cs="Arial"/>
        </w:rPr>
        <w:t xml:space="preserve"> no </w:t>
      </w:r>
      <w:proofErr w:type="spellStart"/>
      <w:r w:rsidRPr="00E64241">
        <w:rPr>
          <w:rFonts w:ascii="Arial" w:hAnsi="Arial" w:cs="Arial"/>
        </w:rPr>
        <w:t>contrarreste</w:t>
      </w:r>
      <w:proofErr w:type="spellEnd"/>
      <w:r w:rsidRPr="00E64241">
        <w:rPr>
          <w:rFonts w:ascii="Arial" w:hAnsi="Arial" w:cs="Arial"/>
        </w:rPr>
        <w:t xml:space="preserve"> los </w:t>
      </w:r>
      <w:proofErr w:type="spellStart"/>
      <w:r w:rsidRPr="00E64241">
        <w:rPr>
          <w:rFonts w:ascii="Arial" w:hAnsi="Arial" w:cs="Arial"/>
        </w:rPr>
        <w:t>procesos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calor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su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cuerpo</w:t>
      </w:r>
      <w:proofErr w:type="spellEnd"/>
      <w:r w:rsidRPr="00E64241">
        <w:rPr>
          <w:rFonts w:ascii="Arial" w:hAnsi="Arial" w:cs="Arial"/>
        </w:rPr>
        <w:t>.</w:t>
      </w:r>
    </w:p>
    <w:p w14:paraId="2D144B87" w14:textId="77777777" w:rsidR="00E64241" w:rsidRDefault="00F42643" w:rsidP="001E76A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Use </w:t>
      </w:r>
      <w:proofErr w:type="spellStart"/>
      <w:r w:rsidRPr="00E64241">
        <w:rPr>
          <w:rFonts w:ascii="Arial" w:hAnsi="Arial" w:cs="Arial"/>
        </w:rPr>
        <w:t>ropa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protectora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adecuada</w:t>
      </w:r>
      <w:proofErr w:type="spellEnd"/>
      <w:r w:rsidRPr="00E64241">
        <w:rPr>
          <w:rFonts w:ascii="Arial" w:hAnsi="Arial" w:cs="Arial"/>
        </w:rPr>
        <w:t xml:space="preserve">, que </w:t>
      </w:r>
      <w:proofErr w:type="spellStart"/>
      <w:r w:rsidRPr="00E64241">
        <w:rPr>
          <w:rFonts w:ascii="Arial" w:hAnsi="Arial" w:cs="Arial"/>
        </w:rPr>
        <w:t>incluya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varias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capas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fibra</w:t>
      </w:r>
      <w:proofErr w:type="spellEnd"/>
      <w:r w:rsidRPr="00E64241">
        <w:rPr>
          <w:rFonts w:ascii="Arial" w:hAnsi="Arial" w:cs="Arial"/>
        </w:rPr>
        <w:t xml:space="preserve"> natural, </w:t>
      </w:r>
      <w:proofErr w:type="spellStart"/>
      <w:r w:rsidRPr="00E64241">
        <w:rPr>
          <w:rFonts w:ascii="Arial" w:hAnsi="Arial" w:cs="Arial"/>
        </w:rPr>
        <w:t>prendas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exteriores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holgadas</w:t>
      </w:r>
      <w:proofErr w:type="spellEnd"/>
      <w:r w:rsidRPr="00E64241">
        <w:rPr>
          <w:rFonts w:ascii="Arial" w:hAnsi="Arial" w:cs="Arial"/>
        </w:rPr>
        <w:t xml:space="preserve"> y </w:t>
      </w:r>
      <w:proofErr w:type="spellStart"/>
      <w:r w:rsidRPr="00E64241">
        <w:rPr>
          <w:rFonts w:ascii="Arial" w:hAnsi="Arial" w:cs="Arial"/>
        </w:rPr>
        <w:t>protección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adecuada</w:t>
      </w:r>
      <w:proofErr w:type="spellEnd"/>
      <w:r w:rsidRPr="00E64241">
        <w:rPr>
          <w:rFonts w:ascii="Arial" w:hAnsi="Arial" w:cs="Arial"/>
        </w:rPr>
        <w:t xml:space="preserve"> para pies, manos y cabeza. Un </w:t>
      </w:r>
      <w:proofErr w:type="spellStart"/>
      <w:r w:rsidRPr="00E64241">
        <w:rPr>
          <w:rFonts w:ascii="Arial" w:hAnsi="Arial" w:cs="Arial"/>
        </w:rPr>
        <w:t>truco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fácil</w:t>
      </w:r>
      <w:proofErr w:type="spellEnd"/>
      <w:r w:rsidRPr="00E64241">
        <w:rPr>
          <w:rFonts w:ascii="Arial" w:hAnsi="Arial" w:cs="Arial"/>
        </w:rPr>
        <w:t xml:space="preserve"> </w:t>
      </w:r>
      <w:r w:rsidRPr="00E64241">
        <w:rPr>
          <w:rFonts w:ascii="Arial" w:hAnsi="Arial" w:cs="Arial"/>
        </w:rPr>
        <w:lastRenderedPageBreak/>
        <w:t xml:space="preserve">para </w:t>
      </w:r>
      <w:proofErr w:type="spellStart"/>
      <w:r w:rsidRPr="00E64241">
        <w:rPr>
          <w:rFonts w:ascii="Arial" w:hAnsi="Arial" w:cs="Arial"/>
        </w:rPr>
        <w:t>ayudar</w:t>
      </w:r>
      <w:proofErr w:type="spellEnd"/>
      <w:r w:rsidRPr="00E64241">
        <w:rPr>
          <w:rFonts w:ascii="Arial" w:hAnsi="Arial" w:cs="Arial"/>
        </w:rPr>
        <w:t xml:space="preserve"> a </w:t>
      </w:r>
      <w:proofErr w:type="spellStart"/>
      <w:r w:rsidRPr="00E64241">
        <w:rPr>
          <w:rFonts w:ascii="Arial" w:hAnsi="Arial" w:cs="Arial"/>
        </w:rPr>
        <w:t>tus</w:t>
      </w:r>
      <w:proofErr w:type="spellEnd"/>
      <w:r w:rsidRPr="00E64241">
        <w:rPr>
          <w:rFonts w:ascii="Arial" w:hAnsi="Arial" w:cs="Arial"/>
        </w:rPr>
        <w:t xml:space="preserve"> pies es </w:t>
      </w:r>
      <w:proofErr w:type="spellStart"/>
      <w:r w:rsidRPr="00E64241">
        <w:rPr>
          <w:rFonts w:ascii="Arial" w:hAnsi="Arial" w:cs="Arial"/>
        </w:rPr>
        <w:t>mantener</w:t>
      </w:r>
      <w:proofErr w:type="spellEnd"/>
      <w:r w:rsidRPr="00E64241">
        <w:rPr>
          <w:rFonts w:ascii="Arial" w:hAnsi="Arial" w:cs="Arial"/>
        </w:rPr>
        <w:t xml:space="preserve"> una </w:t>
      </w:r>
      <w:proofErr w:type="spellStart"/>
      <w:r w:rsidRPr="00E64241">
        <w:rPr>
          <w:rFonts w:ascii="Arial" w:hAnsi="Arial" w:cs="Arial"/>
        </w:rPr>
        <w:t>capa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cartón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en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tu</w:t>
      </w:r>
      <w:proofErr w:type="spellEnd"/>
      <w:r w:rsidRPr="00E64241">
        <w:rPr>
          <w:rFonts w:ascii="Arial" w:hAnsi="Arial" w:cs="Arial"/>
        </w:rPr>
        <w:t xml:space="preserve"> bota </w:t>
      </w:r>
      <w:proofErr w:type="spellStart"/>
      <w:r w:rsidRPr="00E64241">
        <w:rPr>
          <w:rFonts w:ascii="Arial" w:hAnsi="Arial" w:cs="Arial"/>
        </w:rPr>
        <w:t>debajo</w:t>
      </w:r>
      <w:proofErr w:type="spellEnd"/>
      <w:r w:rsidRPr="00E64241">
        <w:rPr>
          <w:rFonts w:ascii="Arial" w:hAnsi="Arial" w:cs="Arial"/>
        </w:rPr>
        <w:t xml:space="preserve"> de la </w:t>
      </w:r>
      <w:proofErr w:type="spellStart"/>
      <w:r w:rsidRPr="00E64241">
        <w:rPr>
          <w:rFonts w:ascii="Arial" w:hAnsi="Arial" w:cs="Arial"/>
        </w:rPr>
        <w:t>plantilla</w:t>
      </w:r>
      <w:proofErr w:type="spellEnd"/>
      <w:r w:rsidRPr="00E64241">
        <w:rPr>
          <w:rFonts w:ascii="Arial" w:hAnsi="Arial" w:cs="Arial"/>
        </w:rPr>
        <w:t xml:space="preserve">… </w:t>
      </w:r>
      <w:proofErr w:type="spellStart"/>
      <w:r w:rsidRPr="00E64241">
        <w:rPr>
          <w:rFonts w:ascii="Arial" w:hAnsi="Arial" w:cs="Arial"/>
        </w:rPr>
        <w:t>pruébalo</w:t>
      </w:r>
      <w:proofErr w:type="spellEnd"/>
      <w:r w:rsidRPr="00E64241">
        <w:rPr>
          <w:rFonts w:ascii="Arial" w:hAnsi="Arial" w:cs="Arial"/>
        </w:rPr>
        <w:t>.</w:t>
      </w:r>
    </w:p>
    <w:p w14:paraId="01316611" w14:textId="77777777" w:rsidR="00E64241" w:rsidRDefault="00F42643" w:rsidP="001E76A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E64241">
        <w:rPr>
          <w:rFonts w:ascii="Arial" w:hAnsi="Arial" w:cs="Arial"/>
        </w:rPr>
        <w:t>Permanezca</w:t>
      </w:r>
      <w:proofErr w:type="spellEnd"/>
      <w:r w:rsidRPr="00E64241">
        <w:rPr>
          <w:rFonts w:ascii="Arial" w:hAnsi="Arial" w:cs="Arial"/>
        </w:rPr>
        <w:t xml:space="preserve"> seco. Si la </w:t>
      </w:r>
      <w:proofErr w:type="spellStart"/>
      <w:r w:rsidRPr="00E64241">
        <w:rPr>
          <w:rFonts w:ascii="Arial" w:hAnsi="Arial" w:cs="Arial"/>
        </w:rPr>
        <w:t>ropa</w:t>
      </w:r>
      <w:proofErr w:type="spellEnd"/>
      <w:r w:rsidRPr="00E64241">
        <w:rPr>
          <w:rFonts w:ascii="Arial" w:hAnsi="Arial" w:cs="Arial"/>
        </w:rPr>
        <w:t xml:space="preserve"> se </w:t>
      </w:r>
      <w:proofErr w:type="spellStart"/>
      <w:r w:rsidRPr="00E64241">
        <w:rPr>
          <w:rFonts w:ascii="Arial" w:hAnsi="Arial" w:cs="Arial"/>
        </w:rPr>
        <w:t>moja</w:t>
      </w:r>
      <w:proofErr w:type="spellEnd"/>
      <w:r w:rsidRPr="00E64241">
        <w:rPr>
          <w:rFonts w:ascii="Arial" w:hAnsi="Arial" w:cs="Arial"/>
        </w:rPr>
        <w:t xml:space="preserve">, debe </w:t>
      </w:r>
      <w:proofErr w:type="spellStart"/>
      <w:r w:rsidRPr="00E64241">
        <w:rPr>
          <w:rFonts w:ascii="Arial" w:hAnsi="Arial" w:cs="Arial"/>
        </w:rPr>
        <w:t>quitarse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inmediatamente</w:t>
      </w:r>
      <w:proofErr w:type="spellEnd"/>
      <w:r w:rsidRPr="00E64241">
        <w:rPr>
          <w:rFonts w:ascii="Arial" w:hAnsi="Arial" w:cs="Arial"/>
        </w:rPr>
        <w:t xml:space="preserve"> y </w:t>
      </w:r>
      <w:proofErr w:type="spellStart"/>
      <w:r w:rsidRPr="00E64241">
        <w:rPr>
          <w:rFonts w:ascii="Arial" w:hAnsi="Arial" w:cs="Arial"/>
        </w:rPr>
        <w:t>reemplazarse</w:t>
      </w:r>
      <w:proofErr w:type="spellEnd"/>
      <w:r w:rsidRPr="00E64241">
        <w:rPr>
          <w:rFonts w:ascii="Arial" w:hAnsi="Arial" w:cs="Arial"/>
        </w:rPr>
        <w:t xml:space="preserve"> por </w:t>
      </w:r>
      <w:proofErr w:type="spellStart"/>
      <w:r w:rsidRPr="00E64241">
        <w:rPr>
          <w:rFonts w:ascii="Arial" w:hAnsi="Arial" w:cs="Arial"/>
        </w:rPr>
        <w:t>ropa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seca</w:t>
      </w:r>
      <w:proofErr w:type="spellEnd"/>
      <w:r w:rsidRPr="00E64241">
        <w:rPr>
          <w:rFonts w:ascii="Arial" w:hAnsi="Arial" w:cs="Arial"/>
        </w:rPr>
        <w:t xml:space="preserve">. La </w:t>
      </w:r>
      <w:proofErr w:type="spellStart"/>
      <w:r w:rsidRPr="00E64241">
        <w:rPr>
          <w:rFonts w:ascii="Arial" w:hAnsi="Arial" w:cs="Arial"/>
        </w:rPr>
        <w:t>lana</w:t>
      </w:r>
      <w:proofErr w:type="spellEnd"/>
      <w:r w:rsidRPr="00E64241">
        <w:rPr>
          <w:rFonts w:ascii="Arial" w:hAnsi="Arial" w:cs="Arial"/>
        </w:rPr>
        <w:t xml:space="preserve"> es </w:t>
      </w:r>
      <w:proofErr w:type="spellStart"/>
      <w:r w:rsidRPr="00E64241">
        <w:rPr>
          <w:rFonts w:ascii="Arial" w:hAnsi="Arial" w:cs="Arial"/>
        </w:rPr>
        <w:t>el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único</w:t>
      </w:r>
      <w:proofErr w:type="spellEnd"/>
      <w:r w:rsidRPr="00E64241">
        <w:rPr>
          <w:rFonts w:ascii="Arial" w:hAnsi="Arial" w:cs="Arial"/>
        </w:rPr>
        <w:t xml:space="preserve"> material natural que </w:t>
      </w:r>
      <w:proofErr w:type="spellStart"/>
      <w:r w:rsidRPr="00E64241">
        <w:rPr>
          <w:rFonts w:ascii="Arial" w:hAnsi="Arial" w:cs="Arial"/>
        </w:rPr>
        <w:t>proporciona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aislamiento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cuando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está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mojado</w:t>
      </w:r>
      <w:proofErr w:type="spellEnd"/>
      <w:r w:rsidRPr="00E64241">
        <w:rPr>
          <w:rFonts w:ascii="Arial" w:hAnsi="Arial" w:cs="Arial"/>
        </w:rPr>
        <w:t>.</w:t>
      </w:r>
    </w:p>
    <w:p w14:paraId="2A475130" w14:textId="125B8D90" w:rsidR="00F42643" w:rsidRPr="00E64241" w:rsidRDefault="00F42643" w:rsidP="001E76A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Evite la </w:t>
      </w:r>
      <w:proofErr w:type="spellStart"/>
      <w:r w:rsidRPr="00E64241">
        <w:rPr>
          <w:rFonts w:ascii="Arial" w:hAnsi="Arial" w:cs="Arial"/>
        </w:rPr>
        <w:t>exposición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prolongada</w:t>
      </w:r>
      <w:proofErr w:type="spellEnd"/>
      <w:r w:rsidRPr="00E64241">
        <w:rPr>
          <w:rFonts w:ascii="Arial" w:hAnsi="Arial" w:cs="Arial"/>
        </w:rPr>
        <w:t xml:space="preserve"> al </w:t>
      </w:r>
      <w:proofErr w:type="spellStart"/>
      <w:r w:rsidRPr="00E64241">
        <w:rPr>
          <w:rFonts w:ascii="Arial" w:hAnsi="Arial" w:cs="Arial"/>
        </w:rPr>
        <w:t>clima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frío.</w:t>
      </w:r>
      <w:proofErr w:type="spellEnd"/>
    </w:p>
    <w:p w14:paraId="3B2B7169" w14:textId="09E7E776" w:rsidR="00F42643" w:rsidRDefault="00F42643" w:rsidP="00DB2434">
      <w:pPr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F42643">
        <w:rPr>
          <w:rFonts w:ascii="Arial" w:hAnsi="Arial" w:cs="Arial"/>
          <w:b/>
          <w:bCs/>
          <w:color w:val="0070C0"/>
          <w:sz w:val="28"/>
          <w:szCs w:val="28"/>
        </w:rPr>
        <w:t>Procedimientos</w:t>
      </w:r>
      <w:proofErr w:type="spellEnd"/>
      <w:r w:rsidRPr="00F42643">
        <w:rPr>
          <w:rFonts w:ascii="Arial" w:hAnsi="Arial" w:cs="Arial"/>
          <w:b/>
          <w:bCs/>
          <w:color w:val="0070C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F42643">
        <w:rPr>
          <w:rFonts w:ascii="Arial" w:hAnsi="Arial" w:cs="Arial"/>
          <w:b/>
          <w:bCs/>
          <w:color w:val="0070C0"/>
          <w:sz w:val="28"/>
          <w:szCs w:val="28"/>
        </w:rPr>
        <w:t>eguridad</w:t>
      </w:r>
      <w:proofErr w:type="spellEnd"/>
    </w:p>
    <w:p w14:paraId="2E72DB2F" w14:textId="77777777" w:rsidR="00E64241" w:rsidRDefault="00E64241" w:rsidP="00DB2434">
      <w:pPr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Como </w:t>
      </w:r>
      <w:proofErr w:type="spellStart"/>
      <w:r w:rsidRPr="00E64241">
        <w:rPr>
          <w:rFonts w:ascii="Arial" w:hAnsi="Arial" w:cs="Arial"/>
        </w:rPr>
        <w:t>saben</w:t>
      </w:r>
      <w:proofErr w:type="spellEnd"/>
      <w:r w:rsidRPr="00E64241">
        <w:rPr>
          <w:rFonts w:ascii="Arial" w:hAnsi="Arial" w:cs="Arial"/>
        </w:rPr>
        <w:t xml:space="preserve">, la </w:t>
      </w:r>
      <w:proofErr w:type="spellStart"/>
      <w:r w:rsidRPr="00E64241">
        <w:rPr>
          <w:rFonts w:ascii="Arial" w:hAnsi="Arial" w:cs="Arial"/>
        </w:rPr>
        <w:t>prevención</w:t>
      </w:r>
      <w:proofErr w:type="spellEnd"/>
      <w:r w:rsidRPr="00E64241">
        <w:rPr>
          <w:rFonts w:ascii="Arial" w:hAnsi="Arial" w:cs="Arial"/>
        </w:rPr>
        <w:t xml:space="preserve"> no </w:t>
      </w:r>
      <w:proofErr w:type="spellStart"/>
      <w:r w:rsidRPr="00E64241">
        <w:rPr>
          <w:rFonts w:ascii="Arial" w:hAnsi="Arial" w:cs="Arial"/>
        </w:rPr>
        <w:t>siempre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funciona</w:t>
      </w:r>
      <w:proofErr w:type="spellEnd"/>
      <w:r w:rsidRPr="00E64241">
        <w:rPr>
          <w:rFonts w:ascii="Arial" w:hAnsi="Arial" w:cs="Arial"/>
        </w:rPr>
        <w:t xml:space="preserve">. Por lo tanto, es </w:t>
      </w:r>
      <w:proofErr w:type="spellStart"/>
      <w:r w:rsidRPr="00E64241">
        <w:rPr>
          <w:rFonts w:ascii="Arial" w:hAnsi="Arial" w:cs="Arial"/>
        </w:rPr>
        <w:t>importante</w:t>
      </w:r>
      <w:proofErr w:type="spellEnd"/>
      <w:r w:rsidRPr="00E64241">
        <w:rPr>
          <w:rFonts w:ascii="Arial" w:hAnsi="Arial" w:cs="Arial"/>
        </w:rPr>
        <w:t xml:space="preserve"> saber </w:t>
      </w:r>
      <w:proofErr w:type="spellStart"/>
      <w:r w:rsidRPr="00E64241">
        <w:rPr>
          <w:rFonts w:ascii="Arial" w:hAnsi="Arial" w:cs="Arial"/>
        </w:rPr>
        <w:t>qué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hacer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si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usted</w:t>
      </w:r>
      <w:proofErr w:type="spellEnd"/>
      <w:r w:rsidRPr="00E64241">
        <w:rPr>
          <w:rFonts w:ascii="Arial" w:hAnsi="Arial" w:cs="Arial"/>
        </w:rPr>
        <w:t xml:space="preserve"> o </w:t>
      </w:r>
      <w:proofErr w:type="spellStart"/>
      <w:r w:rsidRPr="00E64241">
        <w:rPr>
          <w:rFonts w:ascii="Arial" w:hAnsi="Arial" w:cs="Arial"/>
        </w:rPr>
        <w:t>alguien</w:t>
      </w:r>
      <w:proofErr w:type="spellEnd"/>
      <w:r w:rsidRPr="00E64241">
        <w:rPr>
          <w:rFonts w:ascii="Arial" w:hAnsi="Arial" w:cs="Arial"/>
        </w:rPr>
        <w:t xml:space="preserve"> con </w:t>
      </w:r>
      <w:proofErr w:type="spellStart"/>
      <w:r w:rsidRPr="00E64241">
        <w:rPr>
          <w:rFonts w:ascii="Arial" w:hAnsi="Arial" w:cs="Arial"/>
        </w:rPr>
        <w:t>quien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está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presenta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síntomas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problemas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resfriado</w:t>
      </w:r>
      <w:proofErr w:type="spellEnd"/>
      <w:r w:rsidRPr="00E64241">
        <w:rPr>
          <w:rFonts w:ascii="Arial" w:hAnsi="Arial" w:cs="Arial"/>
        </w:rPr>
        <w:t xml:space="preserve">. Lo primero que debe </w:t>
      </w:r>
      <w:proofErr w:type="spellStart"/>
      <w:r w:rsidRPr="00E64241">
        <w:rPr>
          <w:rFonts w:ascii="Arial" w:hAnsi="Arial" w:cs="Arial"/>
        </w:rPr>
        <w:t>hacer</w:t>
      </w:r>
      <w:proofErr w:type="spellEnd"/>
      <w:r w:rsidRPr="00E64241">
        <w:rPr>
          <w:rFonts w:ascii="Arial" w:hAnsi="Arial" w:cs="Arial"/>
        </w:rPr>
        <w:t xml:space="preserve"> es </w:t>
      </w:r>
      <w:proofErr w:type="spellStart"/>
      <w:r w:rsidRPr="00E64241">
        <w:rPr>
          <w:rFonts w:ascii="Arial" w:hAnsi="Arial" w:cs="Arial"/>
        </w:rPr>
        <w:t>llegar</w:t>
      </w:r>
      <w:proofErr w:type="spellEnd"/>
      <w:r w:rsidRPr="00E64241">
        <w:rPr>
          <w:rFonts w:ascii="Arial" w:hAnsi="Arial" w:cs="Arial"/>
        </w:rPr>
        <w:t xml:space="preserve"> a </w:t>
      </w:r>
      <w:proofErr w:type="spellStart"/>
      <w:r w:rsidRPr="00E64241">
        <w:rPr>
          <w:rFonts w:ascii="Arial" w:hAnsi="Arial" w:cs="Arial"/>
        </w:rPr>
        <w:t>donde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hace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calor</w:t>
      </w:r>
      <w:proofErr w:type="spellEnd"/>
      <w:r w:rsidRPr="00E64241">
        <w:rPr>
          <w:rFonts w:ascii="Arial" w:hAnsi="Arial" w:cs="Arial"/>
        </w:rPr>
        <w:t xml:space="preserve">. </w:t>
      </w:r>
      <w:proofErr w:type="spellStart"/>
      <w:r w:rsidRPr="00E64241">
        <w:rPr>
          <w:rFonts w:ascii="Arial" w:hAnsi="Arial" w:cs="Arial"/>
        </w:rPr>
        <w:t>Quítese</w:t>
      </w:r>
      <w:proofErr w:type="spellEnd"/>
      <w:r w:rsidRPr="00E64241">
        <w:rPr>
          <w:rFonts w:ascii="Arial" w:hAnsi="Arial" w:cs="Arial"/>
        </w:rPr>
        <w:t xml:space="preserve"> la </w:t>
      </w:r>
      <w:proofErr w:type="spellStart"/>
      <w:r w:rsidRPr="00E64241">
        <w:rPr>
          <w:rFonts w:ascii="Arial" w:hAnsi="Arial" w:cs="Arial"/>
        </w:rPr>
        <w:t>ropa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congelada</w:t>
      </w:r>
      <w:proofErr w:type="spellEnd"/>
      <w:r w:rsidRPr="00E64241">
        <w:rPr>
          <w:rFonts w:ascii="Arial" w:hAnsi="Arial" w:cs="Arial"/>
        </w:rPr>
        <w:t xml:space="preserve">, </w:t>
      </w:r>
      <w:proofErr w:type="spellStart"/>
      <w:r w:rsidRPr="00E64241">
        <w:rPr>
          <w:rFonts w:ascii="Arial" w:hAnsi="Arial" w:cs="Arial"/>
        </w:rPr>
        <w:t>mojada</w:t>
      </w:r>
      <w:proofErr w:type="spellEnd"/>
      <w:r w:rsidRPr="00E64241">
        <w:rPr>
          <w:rFonts w:ascii="Arial" w:hAnsi="Arial" w:cs="Arial"/>
        </w:rPr>
        <w:t xml:space="preserve"> o </w:t>
      </w:r>
      <w:proofErr w:type="spellStart"/>
      <w:r w:rsidRPr="00E64241">
        <w:rPr>
          <w:rFonts w:ascii="Arial" w:hAnsi="Arial" w:cs="Arial"/>
        </w:rPr>
        <w:t>ajustada</w:t>
      </w:r>
      <w:proofErr w:type="spellEnd"/>
      <w:r w:rsidRPr="00E64241">
        <w:rPr>
          <w:rFonts w:ascii="Arial" w:hAnsi="Arial" w:cs="Arial"/>
        </w:rPr>
        <w:t xml:space="preserve"> y </w:t>
      </w:r>
      <w:proofErr w:type="spellStart"/>
      <w:r w:rsidRPr="00E64241">
        <w:rPr>
          <w:rFonts w:ascii="Arial" w:hAnsi="Arial" w:cs="Arial"/>
        </w:rPr>
        <w:t>póngase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ropa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abrigada</w:t>
      </w:r>
      <w:proofErr w:type="spellEnd"/>
      <w:r w:rsidRPr="00E64241">
        <w:rPr>
          <w:rFonts w:ascii="Arial" w:hAnsi="Arial" w:cs="Arial"/>
        </w:rPr>
        <w:t xml:space="preserve"> o mantas. </w:t>
      </w:r>
      <w:proofErr w:type="spellStart"/>
      <w:r w:rsidRPr="00E64241">
        <w:rPr>
          <w:rFonts w:ascii="Arial" w:hAnsi="Arial" w:cs="Arial"/>
        </w:rPr>
        <w:t>Beba</w:t>
      </w:r>
      <w:proofErr w:type="spellEnd"/>
      <w:r w:rsidRPr="00E64241">
        <w:rPr>
          <w:rFonts w:ascii="Arial" w:hAnsi="Arial" w:cs="Arial"/>
        </w:rPr>
        <w:t xml:space="preserve"> algo caliente, </w:t>
      </w:r>
      <w:proofErr w:type="spellStart"/>
      <w:r w:rsidRPr="00E64241">
        <w:rPr>
          <w:rFonts w:ascii="Arial" w:hAnsi="Arial" w:cs="Arial"/>
        </w:rPr>
        <w:t>descafeinado</w:t>
      </w:r>
      <w:proofErr w:type="spellEnd"/>
      <w:r w:rsidRPr="00E64241">
        <w:rPr>
          <w:rFonts w:ascii="Arial" w:hAnsi="Arial" w:cs="Arial"/>
        </w:rPr>
        <w:t xml:space="preserve"> y sin alcohol. </w:t>
      </w:r>
      <w:proofErr w:type="spellStart"/>
      <w:r w:rsidRPr="00E64241">
        <w:rPr>
          <w:rFonts w:ascii="Arial" w:hAnsi="Arial" w:cs="Arial"/>
        </w:rPr>
        <w:t>En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caso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hipotermia</w:t>
      </w:r>
      <w:proofErr w:type="spellEnd"/>
      <w:r w:rsidRPr="00E64241">
        <w:rPr>
          <w:rFonts w:ascii="Arial" w:hAnsi="Arial" w:cs="Arial"/>
        </w:rPr>
        <w:t xml:space="preserve">, </w:t>
      </w:r>
      <w:proofErr w:type="spellStart"/>
      <w:r w:rsidRPr="00E64241">
        <w:rPr>
          <w:rFonts w:ascii="Arial" w:hAnsi="Arial" w:cs="Arial"/>
        </w:rPr>
        <w:t>solicite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ayuda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médica</w:t>
      </w:r>
      <w:proofErr w:type="spellEnd"/>
      <w:r w:rsidRPr="00E64241">
        <w:rPr>
          <w:rFonts w:ascii="Arial" w:hAnsi="Arial" w:cs="Arial"/>
        </w:rPr>
        <w:t xml:space="preserve"> y </w:t>
      </w:r>
      <w:proofErr w:type="spellStart"/>
      <w:r w:rsidRPr="00E64241">
        <w:rPr>
          <w:rFonts w:ascii="Arial" w:hAnsi="Arial" w:cs="Arial"/>
        </w:rPr>
        <w:t>mantenga</w:t>
      </w:r>
      <w:proofErr w:type="spellEnd"/>
      <w:r w:rsidRPr="00E64241">
        <w:rPr>
          <w:rFonts w:ascii="Arial" w:hAnsi="Arial" w:cs="Arial"/>
        </w:rPr>
        <w:t xml:space="preserve"> a la persona </w:t>
      </w:r>
      <w:proofErr w:type="spellStart"/>
      <w:r w:rsidRPr="00E64241">
        <w:rPr>
          <w:rFonts w:ascii="Arial" w:hAnsi="Arial" w:cs="Arial"/>
        </w:rPr>
        <w:t>cubierta</w:t>
      </w:r>
      <w:proofErr w:type="spellEnd"/>
      <w:r w:rsidRPr="00E64241">
        <w:rPr>
          <w:rFonts w:ascii="Arial" w:hAnsi="Arial" w:cs="Arial"/>
        </w:rPr>
        <w:t xml:space="preserve"> con mantas o algo similar. No use </w:t>
      </w:r>
      <w:proofErr w:type="spellStart"/>
      <w:r w:rsidRPr="00E64241">
        <w:rPr>
          <w:rFonts w:ascii="Arial" w:hAnsi="Arial" w:cs="Arial"/>
        </w:rPr>
        <w:t>baños</w:t>
      </w:r>
      <w:proofErr w:type="spellEnd"/>
      <w:r w:rsidRPr="00E64241">
        <w:rPr>
          <w:rFonts w:ascii="Arial" w:hAnsi="Arial" w:cs="Arial"/>
        </w:rPr>
        <w:t xml:space="preserve"> calientes, mantas </w:t>
      </w:r>
      <w:proofErr w:type="spellStart"/>
      <w:r w:rsidRPr="00E64241">
        <w:rPr>
          <w:rFonts w:ascii="Arial" w:hAnsi="Arial" w:cs="Arial"/>
        </w:rPr>
        <w:t>eléctricas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ni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bolsas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agua</w:t>
      </w:r>
      <w:proofErr w:type="spellEnd"/>
      <w:r w:rsidRPr="00E64241">
        <w:rPr>
          <w:rFonts w:ascii="Arial" w:hAnsi="Arial" w:cs="Arial"/>
        </w:rPr>
        <w:t xml:space="preserve"> caliente. </w:t>
      </w:r>
      <w:proofErr w:type="spellStart"/>
      <w:r w:rsidRPr="00E64241">
        <w:rPr>
          <w:rFonts w:ascii="Arial" w:hAnsi="Arial" w:cs="Arial"/>
        </w:rPr>
        <w:t>Administre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respiración</w:t>
      </w:r>
      <w:proofErr w:type="spellEnd"/>
      <w:r w:rsidRPr="00E64241">
        <w:rPr>
          <w:rFonts w:ascii="Arial" w:hAnsi="Arial" w:cs="Arial"/>
        </w:rPr>
        <w:t xml:space="preserve"> artificial </w:t>
      </w:r>
      <w:proofErr w:type="spellStart"/>
      <w:r w:rsidRPr="00E64241">
        <w:rPr>
          <w:rFonts w:ascii="Arial" w:hAnsi="Arial" w:cs="Arial"/>
        </w:rPr>
        <w:t>si</w:t>
      </w:r>
      <w:proofErr w:type="spellEnd"/>
      <w:r w:rsidRPr="00E64241">
        <w:rPr>
          <w:rFonts w:ascii="Arial" w:hAnsi="Arial" w:cs="Arial"/>
        </w:rPr>
        <w:t xml:space="preserve"> es </w:t>
      </w:r>
      <w:proofErr w:type="spellStart"/>
      <w:r w:rsidRPr="00E64241">
        <w:rPr>
          <w:rFonts w:ascii="Arial" w:hAnsi="Arial" w:cs="Arial"/>
        </w:rPr>
        <w:t>necesario</w:t>
      </w:r>
      <w:proofErr w:type="spellEnd"/>
      <w:r w:rsidRPr="00E64241">
        <w:rPr>
          <w:rFonts w:ascii="Arial" w:hAnsi="Arial" w:cs="Arial"/>
        </w:rPr>
        <w:t xml:space="preserve"> y </w:t>
      </w:r>
      <w:proofErr w:type="spellStart"/>
      <w:r w:rsidRPr="00E64241">
        <w:rPr>
          <w:rFonts w:ascii="Arial" w:hAnsi="Arial" w:cs="Arial"/>
        </w:rPr>
        <w:t>trate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mantener</w:t>
      </w:r>
      <w:proofErr w:type="spellEnd"/>
      <w:r w:rsidRPr="00E64241">
        <w:rPr>
          <w:rFonts w:ascii="Arial" w:hAnsi="Arial" w:cs="Arial"/>
        </w:rPr>
        <w:t xml:space="preserve"> a la persona </w:t>
      </w:r>
      <w:proofErr w:type="spellStart"/>
      <w:r w:rsidRPr="00E64241">
        <w:rPr>
          <w:rFonts w:ascii="Arial" w:hAnsi="Arial" w:cs="Arial"/>
        </w:rPr>
        <w:t>despierta</w:t>
      </w:r>
      <w:proofErr w:type="spellEnd"/>
      <w:r w:rsidRPr="00E64241">
        <w:rPr>
          <w:rFonts w:ascii="Arial" w:hAnsi="Arial" w:cs="Arial"/>
        </w:rPr>
        <w:t xml:space="preserve"> y </w:t>
      </w:r>
      <w:proofErr w:type="spellStart"/>
      <w:r w:rsidRPr="00E64241">
        <w:rPr>
          <w:rFonts w:ascii="Arial" w:hAnsi="Arial" w:cs="Arial"/>
        </w:rPr>
        <w:t>seca</w:t>
      </w:r>
      <w:proofErr w:type="spellEnd"/>
      <w:r w:rsidRPr="00E64241">
        <w:rPr>
          <w:rFonts w:ascii="Arial" w:hAnsi="Arial" w:cs="Arial"/>
        </w:rPr>
        <w:t>.</w:t>
      </w:r>
    </w:p>
    <w:p w14:paraId="364ACC31" w14:textId="77777777" w:rsidR="00E64241" w:rsidRDefault="00E64241" w:rsidP="001E76A5">
      <w:pPr>
        <w:spacing w:after="0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Para la </w:t>
      </w:r>
      <w:proofErr w:type="spellStart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congelación</w:t>
      </w:r>
      <w:proofErr w:type="spellEnd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, primero </w:t>
      </w:r>
      <w:proofErr w:type="spellStart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tenga</w:t>
      </w:r>
      <w:proofErr w:type="spellEnd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en</w:t>
      </w:r>
      <w:proofErr w:type="spellEnd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cuenta</w:t>
      </w:r>
      <w:proofErr w:type="spellEnd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 lo que no debe </w:t>
      </w:r>
      <w:proofErr w:type="spellStart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hacer</w:t>
      </w:r>
      <w:proofErr w:type="spellEnd"/>
      <w:r w:rsidRPr="00E6424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:</w:t>
      </w:r>
    </w:p>
    <w:p w14:paraId="6202889B" w14:textId="77777777" w:rsidR="00E64241" w:rsidRDefault="00E64241" w:rsidP="001E76A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No </w:t>
      </w:r>
      <w:proofErr w:type="spellStart"/>
      <w:r w:rsidRPr="00E64241">
        <w:rPr>
          <w:rFonts w:ascii="Arial" w:hAnsi="Arial" w:cs="Arial"/>
        </w:rPr>
        <w:t>frote</w:t>
      </w:r>
      <w:proofErr w:type="spellEnd"/>
      <w:r w:rsidRPr="00E64241">
        <w:rPr>
          <w:rFonts w:ascii="Arial" w:hAnsi="Arial" w:cs="Arial"/>
        </w:rPr>
        <w:t xml:space="preserve"> la </w:t>
      </w:r>
      <w:proofErr w:type="spellStart"/>
      <w:r w:rsidRPr="00E64241">
        <w:rPr>
          <w:rFonts w:ascii="Arial" w:hAnsi="Arial" w:cs="Arial"/>
        </w:rPr>
        <w:t>parte</w:t>
      </w:r>
      <w:proofErr w:type="spellEnd"/>
      <w:r w:rsidRPr="00E64241">
        <w:rPr>
          <w:rFonts w:ascii="Arial" w:hAnsi="Arial" w:cs="Arial"/>
        </w:rPr>
        <w:t xml:space="preserve"> del </w:t>
      </w:r>
      <w:proofErr w:type="spellStart"/>
      <w:r w:rsidRPr="00E64241">
        <w:rPr>
          <w:rFonts w:ascii="Arial" w:hAnsi="Arial" w:cs="Arial"/>
        </w:rPr>
        <w:t>cuerpo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ni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aplique</w:t>
      </w:r>
      <w:proofErr w:type="spellEnd"/>
      <w:r w:rsidRPr="00E64241">
        <w:rPr>
          <w:rFonts w:ascii="Arial" w:hAnsi="Arial" w:cs="Arial"/>
        </w:rPr>
        <w:t xml:space="preserve"> una </w:t>
      </w:r>
      <w:proofErr w:type="spellStart"/>
      <w:r w:rsidRPr="00E64241">
        <w:rPr>
          <w:rFonts w:ascii="Arial" w:hAnsi="Arial" w:cs="Arial"/>
        </w:rPr>
        <w:t>lámpara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calor</w:t>
      </w:r>
      <w:proofErr w:type="spellEnd"/>
      <w:r w:rsidRPr="00E64241">
        <w:rPr>
          <w:rFonts w:ascii="Arial" w:hAnsi="Arial" w:cs="Arial"/>
        </w:rPr>
        <w:t xml:space="preserve"> o una </w:t>
      </w:r>
      <w:proofErr w:type="spellStart"/>
      <w:r w:rsidRPr="00E64241">
        <w:rPr>
          <w:rFonts w:ascii="Arial" w:hAnsi="Arial" w:cs="Arial"/>
        </w:rPr>
        <w:t>bolsa</w:t>
      </w:r>
      <w:proofErr w:type="spellEnd"/>
      <w:r w:rsidRPr="00E64241">
        <w:rPr>
          <w:rFonts w:ascii="Arial" w:hAnsi="Arial" w:cs="Arial"/>
        </w:rPr>
        <w:t xml:space="preserve"> de </w:t>
      </w:r>
      <w:proofErr w:type="spellStart"/>
      <w:r w:rsidRPr="00E64241">
        <w:rPr>
          <w:rFonts w:ascii="Arial" w:hAnsi="Arial" w:cs="Arial"/>
        </w:rPr>
        <w:t>agua</w:t>
      </w:r>
      <w:proofErr w:type="spellEnd"/>
      <w:r w:rsidRPr="00E64241">
        <w:rPr>
          <w:rFonts w:ascii="Arial" w:hAnsi="Arial" w:cs="Arial"/>
        </w:rPr>
        <w:t xml:space="preserve"> caliente.</w:t>
      </w:r>
    </w:p>
    <w:p w14:paraId="6A4BCFD1" w14:textId="77777777" w:rsidR="00E64241" w:rsidRDefault="00E64241" w:rsidP="001E76A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No se </w:t>
      </w:r>
      <w:proofErr w:type="spellStart"/>
      <w:r w:rsidRPr="00E64241">
        <w:rPr>
          <w:rFonts w:ascii="Arial" w:hAnsi="Arial" w:cs="Arial"/>
        </w:rPr>
        <w:t>acerque</w:t>
      </w:r>
      <w:proofErr w:type="spellEnd"/>
      <w:r w:rsidRPr="00E64241">
        <w:rPr>
          <w:rFonts w:ascii="Arial" w:hAnsi="Arial" w:cs="Arial"/>
        </w:rPr>
        <w:t xml:space="preserve"> a una estufa caliente.</w:t>
      </w:r>
    </w:p>
    <w:p w14:paraId="18CAF866" w14:textId="77777777" w:rsidR="00E64241" w:rsidRDefault="00E64241" w:rsidP="001E76A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No </w:t>
      </w:r>
      <w:proofErr w:type="spellStart"/>
      <w:r w:rsidRPr="00E64241">
        <w:rPr>
          <w:rFonts w:ascii="Arial" w:hAnsi="Arial" w:cs="Arial"/>
        </w:rPr>
        <w:t>rompa</w:t>
      </w:r>
      <w:proofErr w:type="spellEnd"/>
      <w:r w:rsidRPr="00E64241">
        <w:rPr>
          <w:rFonts w:ascii="Arial" w:hAnsi="Arial" w:cs="Arial"/>
        </w:rPr>
        <w:t xml:space="preserve"> las </w:t>
      </w:r>
      <w:proofErr w:type="spellStart"/>
      <w:r w:rsidRPr="00E64241">
        <w:rPr>
          <w:rFonts w:ascii="Arial" w:hAnsi="Arial" w:cs="Arial"/>
        </w:rPr>
        <w:t>ampollas.</w:t>
      </w:r>
      <w:proofErr w:type="spellEnd"/>
    </w:p>
    <w:p w14:paraId="555AE36B" w14:textId="77777777" w:rsidR="00E64241" w:rsidRDefault="00E64241" w:rsidP="001E76A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No </w:t>
      </w:r>
      <w:proofErr w:type="spellStart"/>
      <w:r w:rsidRPr="00E64241">
        <w:rPr>
          <w:rFonts w:ascii="Arial" w:hAnsi="Arial" w:cs="Arial"/>
        </w:rPr>
        <w:t>beba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cafeína.</w:t>
      </w:r>
      <w:proofErr w:type="spellEnd"/>
    </w:p>
    <w:p w14:paraId="134724BE" w14:textId="77777777" w:rsidR="001E76A5" w:rsidRDefault="00E64241" w:rsidP="001E76A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E64241">
        <w:rPr>
          <w:rFonts w:ascii="Arial" w:hAnsi="Arial" w:cs="Arial"/>
        </w:rPr>
        <w:t xml:space="preserve">Caliente </w:t>
      </w:r>
      <w:proofErr w:type="spellStart"/>
      <w:r w:rsidRPr="00E64241">
        <w:rPr>
          <w:rFonts w:ascii="Arial" w:hAnsi="Arial" w:cs="Arial"/>
        </w:rPr>
        <w:t>rápidamente</w:t>
      </w:r>
      <w:proofErr w:type="spellEnd"/>
      <w:r w:rsidRPr="00E64241">
        <w:rPr>
          <w:rFonts w:ascii="Arial" w:hAnsi="Arial" w:cs="Arial"/>
        </w:rPr>
        <w:t xml:space="preserve"> la </w:t>
      </w:r>
      <w:proofErr w:type="spellStart"/>
      <w:r w:rsidRPr="00E64241">
        <w:rPr>
          <w:rFonts w:ascii="Arial" w:hAnsi="Arial" w:cs="Arial"/>
        </w:rPr>
        <w:t>parte</w:t>
      </w:r>
      <w:proofErr w:type="spellEnd"/>
      <w:r w:rsidRPr="00E64241">
        <w:rPr>
          <w:rFonts w:ascii="Arial" w:hAnsi="Arial" w:cs="Arial"/>
        </w:rPr>
        <w:t xml:space="preserve"> del </w:t>
      </w:r>
      <w:proofErr w:type="spellStart"/>
      <w:r w:rsidRPr="00E64241">
        <w:rPr>
          <w:rFonts w:ascii="Arial" w:hAnsi="Arial" w:cs="Arial"/>
        </w:rPr>
        <w:t>cuerpo</w:t>
      </w:r>
      <w:proofErr w:type="spellEnd"/>
      <w:r w:rsidRPr="00E64241">
        <w:rPr>
          <w:rFonts w:ascii="Arial" w:hAnsi="Arial" w:cs="Arial"/>
        </w:rPr>
        <w:t xml:space="preserve"> </w:t>
      </w:r>
      <w:proofErr w:type="spellStart"/>
      <w:r w:rsidRPr="00E64241">
        <w:rPr>
          <w:rFonts w:ascii="Arial" w:hAnsi="Arial" w:cs="Arial"/>
        </w:rPr>
        <w:t>congelada</w:t>
      </w:r>
      <w:proofErr w:type="spellEnd"/>
      <w:r w:rsidRPr="00E64241">
        <w:rPr>
          <w:rFonts w:ascii="Arial" w:hAnsi="Arial" w:cs="Arial"/>
        </w:rPr>
        <w:t xml:space="preserve"> con </w:t>
      </w:r>
      <w:proofErr w:type="spellStart"/>
      <w:r w:rsidRPr="00E64241">
        <w:rPr>
          <w:rFonts w:ascii="Arial" w:hAnsi="Arial" w:cs="Arial"/>
        </w:rPr>
        <w:t>sábanas</w:t>
      </w:r>
      <w:proofErr w:type="spellEnd"/>
      <w:r w:rsidRPr="00E64241">
        <w:rPr>
          <w:rFonts w:ascii="Arial" w:hAnsi="Arial" w:cs="Arial"/>
        </w:rPr>
        <w:t xml:space="preserve"> y mantas o con </w:t>
      </w:r>
      <w:proofErr w:type="spellStart"/>
      <w:r w:rsidRPr="00E64241">
        <w:rPr>
          <w:rFonts w:ascii="Arial" w:hAnsi="Arial" w:cs="Arial"/>
        </w:rPr>
        <w:t>agua</w:t>
      </w:r>
      <w:proofErr w:type="spellEnd"/>
      <w:r w:rsidRPr="00E64241">
        <w:rPr>
          <w:rFonts w:ascii="Arial" w:hAnsi="Arial" w:cs="Arial"/>
        </w:rPr>
        <w:t xml:space="preserve"> tibia (¡no caliente!).</w:t>
      </w:r>
    </w:p>
    <w:p w14:paraId="3F17A8F1" w14:textId="77777777" w:rsidR="001E76A5" w:rsidRDefault="00E64241" w:rsidP="001E76A5">
      <w:pPr>
        <w:spacing w:after="0"/>
        <w:ind w:left="360"/>
        <w:rPr>
          <w:rFonts w:ascii="Arial" w:hAnsi="Arial" w:cs="Arial"/>
        </w:rPr>
      </w:pPr>
      <w:r w:rsidRPr="001E76A5">
        <w:rPr>
          <w:rFonts w:ascii="Arial" w:hAnsi="Arial" w:cs="Arial"/>
        </w:rPr>
        <w:t xml:space="preserve">Una </w:t>
      </w:r>
      <w:proofErr w:type="spellStart"/>
      <w:r w:rsidRPr="001E76A5">
        <w:rPr>
          <w:rFonts w:ascii="Arial" w:hAnsi="Arial" w:cs="Arial"/>
        </w:rPr>
        <w:t>vez</w:t>
      </w:r>
      <w:proofErr w:type="spellEnd"/>
      <w:r w:rsidRPr="001E76A5">
        <w:rPr>
          <w:rFonts w:ascii="Arial" w:hAnsi="Arial" w:cs="Arial"/>
        </w:rPr>
        <w:t xml:space="preserve"> que la </w:t>
      </w:r>
      <w:proofErr w:type="spellStart"/>
      <w:r w:rsidRPr="001E76A5">
        <w:rPr>
          <w:rFonts w:ascii="Arial" w:hAnsi="Arial" w:cs="Arial"/>
        </w:rPr>
        <w:t>parte</w:t>
      </w:r>
      <w:proofErr w:type="spellEnd"/>
      <w:r w:rsidRPr="001E76A5">
        <w:rPr>
          <w:rFonts w:ascii="Arial" w:hAnsi="Arial" w:cs="Arial"/>
        </w:rPr>
        <w:t xml:space="preserve"> del </w:t>
      </w:r>
      <w:proofErr w:type="spellStart"/>
      <w:r w:rsidRPr="001E76A5">
        <w:rPr>
          <w:rFonts w:ascii="Arial" w:hAnsi="Arial" w:cs="Arial"/>
        </w:rPr>
        <w:t>cuerpo</w:t>
      </w:r>
      <w:proofErr w:type="spellEnd"/>
      <w:r w:rsidRPr="001E76A5">
        <w:rPr>
          <w:rFonts w:ascii="Arial" w:hAnsi="Arial" w:cs="Arial"/>
        </w:rPr>
        <w:t xml:space="preserve"> </w:t>
      </w:r>
      <w:proofErr w:type="spellStart"/>
      <w:r w:rsidRPr="001E76A5">
        <w:rPr>
          <w:rFonts w:ascii="Arial" w:hAnsi="Arial" w:cs="Arial"/>
        </w:rPr>
        <w:t>esté</w:t>
      </w:r>
      <w:proofErr w:type="spellEnd"/>
      <w:r w:rsidRPr="001E76A5">
        <w:rPr>
          <w:rFonts w:ascii="Arial" w:hAnsi="Arial" w:cs="Arial"/>
        </w:rPr>
        <w:t xml:space="preserve"> caliente, </w:t>
      </w:r>
      <w:proofErr w:type="spellStart"/>
      <w:r w:rsidRPr="001E76A5">
        <w:rPr>
          <w:rFonts w:ascii="Arial" w:hAnsi="Arial" w:cs="Arial"/>
        </w:rPr>
        <w:t>ejercítela</w:t>
      </w:r>
      <w:proofErr w:type="spellEnd"/>
      <w:r w:rsidRPr="001E76A5">
        <w:rPr>
          <w:rFonts w:ascii="Arial" w:hAnsi="Arial" w:cs="Arial"/>
        </w:rPr>
        <w:t xml:space="preserve">, con una </w:t>
      </w:r>
      <w:proofErr w:type="spellStart"/>
      <w:r w:rsidRPr="001E76A5">
        <w:rPr>
          <w:rFonts w:ascii="Arial" w:hAnsi="Arial" w:cs="Arial"/>
        </w:rPr>
        <w:t>excepción</w:t>
      </w:r>
      <w:proofErr w:type="spellEnd"/>
      <w:r w:rsidRPr="001E76A5">
        <w:rPr>
          <w:rFonts w:ascii="Arial" w:hAnsi="Arial" w:cs="Arial"/>
        </w:rPr>
        <w:t xml:space="preserve">: </w:t>
      </w:r>
    </w:p>
    <w:p w14:paraId="325EEB52" w14:textId="77777777" w:rsidR="001E76A5" w:rsidRDefault="001E76A5" w:rsidP="001E76A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64241" w:rsidRPr="001E76A5">
        <w:rPr>
          <w:rFonts w:ascii="Arial" w:hAnsi="Arial" w:cs="Arial"/>
        </w:rPr>
        <w:t xml:space="preserve">o </w:t>
      </w:r>
      <w:proofErr w:type="spellStart"/>
      <w:r w:rsidR="00E64241" w:rsidRPr="001E76A5">
        <w:rPr>
          <w:rFonts w:ascii="Arial" w:hAnsi="Arial" w:cs="Arial"/>
        </w:rPr>
        <w:t>camine</w:t>
      </w:r>
      <w:proofErr w:type="spellEnd"/>
      <w:r w:rsidR="00E64241" w:rsidRPr="001E76A5">
        <w:rPr>
          <w:rFonts w:ascii="Arial" w:hAnsi="Arial" w:cs="Arial"/>
        </w:rPr>
        <w:t xml:space="preserve"> con los pies </w:t>
      </w:r>
      <w:proofErr w:type="spellStart"/>
      <w:r w:rsidR="00E64241" w:rsidRPr="001E76A5">
        <w:rPr>
          <w:rFonts w:ascii="Arial" w:hAnsi="Arial" w:cs="Arial"/>
        </w:rPr>
        <w:t>congelados</w:t>
      </w:r>
      <w:proofErr w:type="spellEnd"/>
      <w:r w:rsidR="00E64241" w:rsidRPr="001E76A5">
        <w:rPr>
          <w:rFonts w:ascii="Arial" w:hAnsi="Arial" w:cs="Arial"/>
        </w:rPr>
        <w:t>.</w:t>
      </w:r>
    </w:p>
    <w:p w14:paraId="5BE0A522" w14:textId="5536CCE2" w:rsidR="001440F5" w:rsidRPr="001E76A5" w:rsidRDefault="00E64241" w:rsidP="001E76A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proofErr w:type="spellStart"/>
      <w:r w:rsidRPr="001E76A5">
        <w:rPr>
          <w:rFonts w:ascii="Arial" w:hAnsi="Arial" w:cs="Arial"/>
        </w:rPr>
        <w:t>En</w:t>
      </w:r>
      <w:proofErr w:type="spellEnd"/>
      <w:r w:rsidRPr="001E76A5">
        <w:rPr>
          <w:rFonts w:ascii="Arial" w:hAnsi="Arial" w:cs="Arial"/>
        </w:rPr>
        <w:t xml:space="preserve"> </w:t>
      </w:r>
      <w:proofErr w:type="spellStart"/>
      <w:r w:rsidRPr="001E76A5">
        <w:rPr>
          <w:rFonts w:ascii="Arial" w:hAnsi="Arial" w:cs="Arial"/>
        </w:rPr>
        <w:t>caso</w:t>
      </w:r>
      <w:proofErr w:type="spellEnd"/>
      <w:r w:rsidRPr="001E76A5">
        <w:rPr>
          <w:rFonts w:ascii="Arial" w:hAnsi="Arial" w:cs="Arial"/>
        </w:rPr>
        <w:t xml:space="preserve"> de </w:t>
      </w:r>
      <w:proofErr w:type="spellStart"/>
      <w:r w:rsidRPr="001E76A5">
        <w:rPr>
          <w:rFonts w:ascii="Arial" w:hAnsi="Arial" w:cs="Arial"/>
        </w:rPr>
        <w:t>duda</w:t>
      </w:r>
      <w:proofErr w:type="spellEnd"/>
      <w:r w:rsidRPr="001E76A5">
        <w:rPr>
          <w:rFonts w:ascii="Arial" w:hAnsi="Arial" w:cs="Arial"/>
        </w:rPr>
        <w:t xml:space="preserve">, </w:t>
      </w:r>
      <w:proofErr w:type="spellStart"/>
      <w:r w:rsidRPr="001E76A5">
        <w:rPr>
          <w:rFonts w:ascii="Arial" w:hAnsi="Arial" w:cs="Arial"/>
        </w:rPr>
        <w:t>busque</w:t>
      </w:r>
      <w:proofErr w:type="spellEnd"/>
      <w:r w:rsidRPr="001E76A5">
        <w:rPr>
          <w:rFonts w:ascii="Arial" w:hAnsi="Arial" w:cs="Arial"/>
        </w:rPr>
        <w:t xml:space="preserve"> </w:t>
      </w:r>
      <w:proofErr w:type="spellStart"/>
      <w:r w:rsidRPr="001E76A5">
        <w:rPr>
          <w:rFonts w:ascii="Arial" w:hAnsi="Arial" w:cs="Arial"/>
        </w:rPr>
        <w:t>atención</w:t>
      </w:r>
      <w:proofErr w:type="spellEnd"/>
      <w:r w:rsidRPr="001E76A5">
        <w:rPr>
          <w:rFonts w:ascii="Arial" w:hAnsi="Arial" w:cs="Arial"/>
        </w:rPr>
        <w:t xml:space="preserve"> </w:t>
      </w:r>
      <w:proofErr w:type="spellStart"/>
      <w:r w:rsidRPr="001E76A5">
        <w:rPr>
          <w:rFonts w:ascii="Arial" w:hAnsi="Arial" w:cs="Arial"/>
        </w:rPr>
        <w:t>médica</w:t>
      </w:r>
      <w:proofErr w:type="spellEnd"/>
      <w:r w:rsidRPr="001E76A5">
        <w:rPr>
          <w:rFonts w:ascii="Arial" w:hAnsi="Arial" w:cs="Arial"/>
        </w:rPr>
        <w:t xml:space="preserve">. Es una </w:t>
      </w:r>
      <w:proofErr w:type="spellStart"/>
      <w:r w:rsidRPr="001E76A5">
        <w:rPr>
          <w:rFonts w:ascii="Arial" w:hAnsi="Arial" w:cs="Arial"/>
        </w:rPr>
        <w:t>buena</w:t>
      </w:r>
      <w:proofErr w:type="spellEnd"/>
      <w:r w:rsidRPr="001E76A5">
        <w:rPr>
          <w:rFonts w:ascii="Arial" w:hAnsi="Arial" w:cs="Arial"/>
        </w:rPr>
        <w:t xml:space="preserve"> idea </w:t>
      </w:r>
      <w:proofErr w:type="spellStart"/>
      <w:r w:rsidRPr="001E76A5">
        <w:rPr>
          <w:rFonts w:ascii="Arial" w:hAnsi="Arial" w:cs="Arial"/>
        </w:rPr>
        <w:t>elevar</w:t>
      </w:r>
      <w:proofErr w:type="spellEnd"/>
      <w:r w:rsidRPr="001E76A5">
        <w:rPr>
          <w:rFonts w:ascii="Arial" w:hAnsi="Arial" w:cs="Arial"/>
        </w:rPr>
        <w:t xml:space="preserve"> la </w:t>
      </w:r>
      <w:proofErr w:type="spellStart"/>
      <w:r w:rsidRPr="001E76A5">
        <w:rPr>
          <w:rFonts w:ascii="Arial" w:hAnsi="Arial" w:cs="Arial"/>
        </w:rPr>
        <w:t>parte</w:t>
      </w:r>
      <w:proofErr w:type="spellEnd"/>
      <w:r w:rsidRPr="001E76A5">
        <w:rPr>
          <w:rFonts w:ascii="Arial" w:hAnsi="Arial" w:cs="Arial"/>
        </w:rPr>
        <w:t xml:space="preserve"> del </w:t>
      </w:r>
      <w:proofErr w:type="spellStart"/>
      <w:r w:rsidRPr="001E76A5">
        <w:rPr>
          <w:rFonts w:ascii="Arial" w:hAnsi="Arial" w:cs="Arial"/>
        </w:rPr>
        <w:t>cuerpo</w:t>
      </w:r>
      <w:proofErr w:type="spellEnd"/>
      <w:r w:rsidRPr="001E76A5">
        <w:rPr>
          <w:rFonts w:ascii="Arial" w:hAnsi="Arial" w:cs="Arial"/>
        </w:rPr>
        <w:t xml:space="preserve"> </w:t>
      </w:r>
      <w:proofErr w:type="spellStart"/>
      <w:r w:rsidRPr="001E76A5">
        <w:rPr>
          <w:rFonts w:ascii="Arial" w:hAnsi="Arial" w:cs="Arial"/>
        </w:rPr>
        <w:t>congelada</w:t>
      </w:r>
      <w:proofErr w:type="spellEnd"/>
      <w:r w:rsidRPr="001E76A5">
        <w:rPr>
          <w:rFonts w:ascii="Arial" w:hAnsi="Arial" w:cs="Arial"/>
        </w:rPr>
        <w:t xml:space="preserve"> y </w:t>
      </w:r>
      <w:proofErr w:type="spellStart"/>
      <w:r w:rsidRPr="001E76A5">
        <w:rPr>
          <w:rFonts w:ascii="Arial" w:hAnsi="Arial" w:cs="Arial"/>
        </w:rPr>
        <w:t>cubrirla</w:t>
      </w:r>
      <w:proofErr w:type="spellEnd"/>
      <w:r w:rsidRPr="001E76A5">
        <w:rPr>
          <w:rFonts w:ascii="Arial" w:hAnsi="Arial" w:cs="Arial"/>
        </w:rPr>
        <w:t xml:space="preserve"> con </w:t>
      </w:r>
      <w:proofErr w:type="spellStart"/>
      <w:r w:rsidRPr="001E76A5">
        <w:rPr>
          <w:rFonts w:ascii="Arial" w:hAnsi="Arial" w:cs="Arial"/>
        </w:rPr>
        <w:t>paños</w:t>
      </w:r>
      <w:proofErr w:type="spellEnd"/>
      <w:r w:rsidRPr="001E76A5">
        <w:rPr>
          <w:rFonts w:ascii="Arial" w:hAnsi="Arial" w:cs="Arial"/>
        </w:rPr>
        <w:t xml:space="preserve"> </w:t>
      </w:r>
      <w:proofErr w:type="spellStart"/>
      <w:r w:rsidRPr="001E76A5">
        <w:rPr>
          <w:rFonts w:ascii="Arial" w:hAnsi="Arial" w:cs="Arial"/>
        </w:rPr>
        <w:t>esterilizados</w:t>
      </w:r>
      <w:proofErr w:type="spellEnd"/>
      <w:r w:rsidRPr="001E76A5">
        <w:rPr>
          <w:rFonts w:ascii="Arial" w:hAnsi="Arial" w:cs="Arial"/>
        </w:rPr>
        <w:t xml:space="preserve"> antes de </w:t>
      </w:r>
      <w:proofErr w:type="spellStart"/>
      <w:r w:rsidRPr="001E76A5">
        <w:rPr>
          <w:rFonts w:ascii="Arial" w:hAnsi="Arial" w:cs="Arial"/>
        </w:rPr>
        <w:t>viajar</w:t>
      </w:r>
      <w:proofErr w:type="spellEnd"/>
      <w:r w:rsidRPr="001E76A5">
        <w:rPr>
          <w:rFonts w:ascii="Arial" w:hAnsi="Arial" w:cs="Arial"/>
        </w:rPr>
        <w:t>.</w:t>
      </w:r>
    </w:p>
    <w:p w14:paraId="6700E6BE" w14:textId="77777777" w:rsidR="00894A4B" w:rsidRDefault="00894A4B" w:rsidP="001440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sectPr w:rsidR="0089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7C4"/>
    <w:multiLevelType w:val="hybridMultilevel"/>
    <w:tmpl w:val="392224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D777D7"/>
    <w:multiLevelType w:val="hybridMultilevel"/>
    <w:tmpl w:val="977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84C"/>
    <w:multiLevelType w:val="hybridMultilevel"/>
    <w:tmpl w:val="C21E7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377C4"/>
    <w:multiLevelType w:val="hybridMultilevel"/>
    <w:tmpl w:val="CDD8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6B2"/>
    <w:multiLevelType w:val="hybridMultilevel"/>
    <w:tmpl w:val="0F6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2F2D"/>
    <w:multiLevelType w:val="hybridMultilevel"/>
    <w:tmpl w:val="F364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187A"/>
    <w:multiLevelType w:val="hybridMultilevel"/>
    <w:tmpl w:val="E490FF1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ADA361C"/>
    <w:multiLevelType w:val="hybridMultilevel"/>
    <w:tmpl w:val="024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C97"/>
    <w:multiLevelType w:val="hybridMultilevel"/>
    <w:tmpl w:val="1DC4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2605"/>
    <w:multiLevelType w:val="multilevel"/>
    <w:tmpl w:val="6E7A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2666F"/>
    <w:multiLevelType w:val="hybridMultilevel"/>
    <w:tmpl w:val="9EF2479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BB405E6"/>
    <w:multiLevelType w:val="hybridMultilevel"/>
    <w:tmpl w:val="DF626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2E1F5C"/>
    <w:multiLevelType w:val="hybridMultilevel"/>
    <w:tmpl w:val="7D62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031A8"/>
    <w:multiLevelType w:val="hybridMultilevel"/>
    <w:tmpl w:val="5870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5E72"/>
    <w:multiLevelType w:val="hybridMultilevel"/>
    <w:tmpl w:val="7C3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D"/>
    <w:rsid w:val="00123343"/>
    <w:rsid w:val="00141412"/>
    <w:rsid w:val="001440F5"/>
    <w:rsid w:val="001E76A5"/>
    <w:rsid w:val="002505FE"/>
    <w:rsid w:val="002921F8"/>
    <w:rsid w:val="002A5D0C"/>
    <w:rsid w:val="0031466B"/>
    <w:rsid w:val="00397299"/>
    <w:rsid w:val="005C6D7F"/>
    <w:rsid w:val="005F1C82"/>
    <w:rsid w:val="006178D5"/>
    <w:rsid w:val="006C7C34"/>
    <w:rsid w:val="006E2ABB"/>
    <w:rsid w:val="007835EC"/>
    <w:rsid w:val="007B04F8"/>
    <w:rsid w:val="008168E4"/>
    <w:rsid w:val="00894A4B"/>
    <w:rsid w:val="008975D9"/>
    <w:rsid w:val="00953020"/>
    <w:rsid w:val="009A359D"/>
    <w:rsid w:val="00B5186D"/>
    <w:rsid w:val="00BD1B6D"/>
    <w:rsid w:val="00BF57E6"/>
    <w:rsid w:val="00C133AF"/>
    <w:rsid w:val="00D05D08"/>
    <w:rsid w:val="00D72999"/>
    <w:rsid w:val="00DA5B95"/>
    <w:rsid w:val="00DB2434"/>
    <w:rsid w:val="00E54491"/>
    <w:rsid w:val="00E64241"/>
    <w:rsid w:val="00F1466A"/>
    <w:rsid w:val="00F42643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1FB3"/>
  <w15:chartTrackingRefBased/>
  <w15:docId w15:val="{5EC70715-B319-4175-907C-6AF332A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A35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359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359D"/>
    <w:rPr>
      <w:rFonts w:ascii="Arial" w:eastAsia="Arial" w:hAnsi="Arial" w:cs="Arial"/>
      <w:lang w:bidi="en-US"/>
    </w:rPr>
  </w:style>
  <w:style w:type="paragraph" w:customStyle="1" w:styleId="Default">
    <w:name w:val="Default"/>
    <w:rsid w:val="009A3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5FE"/>
    <w:pPr>
      <w:ind w:left="720"/>
      <w:contextualSpacing/>
    </w:pPr>
  </w:style>
  <w:style w:type="paragraph" w:customStyle="1" w:styleId="Style1">
    <w:name w:val="Style1"/>
    <w:basedOn w:val="Normal"/>
    <w:link w:val="Style1Char"/>
    <w:uiPriority w:val="1"/>
    <w:qFormat/>
    <w:rsid w:val="005C6D7F"/>
    <w:pPr>
      <w:widowControl w:val="0"/>
      <w:tabs>
        <w:tab w:val="left" w:pos="3198"/>
      </w:tabs>
      <w:kinsoku w:val="0"/>
      <w:overflowPunct w:val="0"/>
      <w:autoSpaceDE w:val="0"/>
      <w:autoSpaceDN w:val="0"/>
      <w:adjustRightInd w:val="0"/>
      <w:spacing w:before="74" w:after="0" w:line="240" w:lineRule="auto"/>
      <w:ind w:left="10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Style1Char">
    <w:name w:val="Style1 Char"/>
    <w:basedOn w:val="DefaultParagraphFont"/>
    <w:link w:val="Style1"/>
    <w:uiPriority w:val="1"/>
    <w:rsid w:val="005C6D7F"/>
    <w:rPr>
      <w:rFonts w:ascii="Times New Roman" w:eastAsiaTheme="minorEastAsia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D0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22</cp:revision>
  <dcterms:created xsi:type="dcterms:W3CDTF">2021-07-07T17:47:00Z</dcterms:created>
  <dcterms:modified xsi:type="dcterms:W3CDTF">2022-01-05T15:05:00Z</dcterms:modified>
</cp:coreProperties>
</file>