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04E6" w14:textId="1D4F80AC" w:rsidR="00DB0364" w:rsidRDefault="00F91F8D" w:rsidP="00DB0364">
      <w:pPr>
        <w:spacing w:line="643" w:lineRule="exact"/>
        <w:ind w:left="1352" w:right="1132"/>
        <w:jc w:val="center"/>
        <w:rPr>
          <w:b/>
          <w:color w:val="E36C0A" w:themeColor="accent6" w:themeShade="BF"/>
          <w:sz w:val="36"/>
          <w:szCs w:val="36"/>
        </w:rPr>
      </w:pPr>
      <w:r>
        <w:rPr>
          <w:rFonts w:eastAsiaTheme="minorHAnsi"/>
          <w:sz w:val="24"/>
          <w:szCs w:val="24"/>
        </w:rPr>
        <w:pict w14:anchorId="7E1BB08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74" type="#_x0000_t202" style="position:absolute;left:0;text-align:left;margin-left:-36pt;margin-top:-42.8pt;width:611.5pt;height:123.1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qVe/DkFAACFHAAA&#10;HwAAAGNsaXBib2FyZC9kcmF3aW5ncy9kcmF3aW5nMS54bWzsWdty2zYQfe9M/wHDp3Ymjijq7omc&#10;cdw4zYyTeCynfYZBSMQUBFgAujhf02/pl/UApGTKN8mpXLep5RmaBJaLxe7BWSz46vUil2TGjRVa&#10;DaPmyzgiXDGdCjUZRp/Pj/f6EbGOqpRKrfgwuuQ2en3w/Xev6P7E0CITjECDsvt0GGXOFfuNhmUZ&#10;z6l9qQuu0DfWJqcOj2bSSA2dQ3MuG0kcdxs5FSo6uFL1E3WUTI34ClVSs994ekTVjFqolGy/3lLZ&#10;KNnf10z31eydKUbFqfGWs4+zU0NEOozgOUVzuChqVB2VGB4b196aXClYjE3u5fV4TBbDqNdNoOgS&#10;oegk7bhUxReOMN/X63bjDrpZ6O+247hTDZZ9uvt1lr3doADmlWbgpmaaLbxhanZzrq3lXM+9bW/0&#10;grRWs/bSxC3QiEmE6NriBNGxROmjjKoJPzRGzzNOU+slSvfAj+UwwVXLEa3XdTH/oFP4lU6dDvp2&#10;4LLVjOl+Yax7x3VO/M0wMpy5MAqdnVhXGrcU8e4A6tNjISUx2v0qXDbKaAHj4vDOxOKdIGVJoTG9&#10;sjmsCH4kDZlRiYkwxpXrhDfkNMfsyvZujF/pRzT7iAZxhLlshtErTQFTE1sfqxPkfMtK6v7xsAZv&#10;G6+/bN4wXtPLPf4EYcXKrVIoAgQBNv1BOTqxjEqO5bcE0jI+3g9SkTl6kt7STC1FCN4DnPTgoNj6&#10;ILlw3BAp8mEU3FqF14P/rUoDUTgqZHmPmUrlTePjMVBYQUlPoWKUpXOSCg/QpN8agJRTYYZRqx93&#10;40EvIlROQN/MmehWXG4JiBJBwao6ACujqSwyWiJqJXgDIitrA0BrE/GSFWe6xSgwiyeJ9NJP+AL/&#10;sdKxpAKPIh+5T7iMpUb8mBRFRDJtvlxv83JgdPREZI5sNIzs71NqeETke4XVN2i2waHEhYd2p+ep&#10;1dR7Luo9VDGoGkYO7gy3Rw5PeGVaGDHJMFJJZ0ofgonGoiKH0vYAN+tG7lLy4MAwQ09fOTUnQQ1u&#10;zlaMULA3fBxgWLBTZ0u3BkcHR9V6D8eBUeztcqEXr1SuNV6lwagyLBOu9j6PkMC/wHYAOTDOGj6t&#10;mVyseAnppD84rAh5TWwVxxIb1GEdusuCjykD953TTOc0IgVV2nouTOI3wGU7biFbtfGXxG30Csey&#10;Y5oLiezVQgPLqLE8RDyo5bSm84hKcWHEmtJjqEvCn1e9jVI4Bs7wPnEH5Or3M6ezS3KklXVmyhy2&#10;Pv7BGcqcNpYcWquZwCTR7n8+fSMGXlm4lqH1Wm+Nb20xVgH+h0P9eJHeTVRAcI8b6j//WAsZxlPp&#10;KTX07NaFgTS4cWGETAeUAgMPWBj/bnddOeVOVDfjpO+TpyexwF1Pju1tgvUts9gztDdmEqzRr4H2&#10;03A1doUbyedbxvNVUr7/bpB0muS9SqdI2YJK5OupcXujKfbXJImbL8gHqqi11L4gvwgzEUpQ3x4P&#10;njPBho3X83L5b25i718vtd4fenHrR9IaJHu9djMmRYaDPNIgteakPSBjuljf6NZZ9JZyYptE/D/d&#10;NXXbvV5tz/Q0icWfzoTMsqF2Ezm35COfkzPUcGqt3kpQxJUlnK+7WjeKuCaOIe4t4g49Va+pLOvC&#10;sojz123qQmZrdeEuVPpCblkVPmw/tZ1Pd2HjtRppFyq3I/pn8FanGrtwOb4PPIM32oUntwPv07Mu&#10;aHcL1t2FRx6HIe4iRvgfx164Xh3aTi0fFWc4qC7PRcpTXUj4z0aNax/gwqvVB0P/la/+fPAXAAAA&#10;//8DAFBLAwQUAAYACAAAACEAnE5eIeIGAAA6HAAAGgAAAGNsaXBib2FyZC90aGVtZS90aGVtZTEu&#10;eG1s7FlPbxtFFL8j8R1Ge2/j/42jOlXs2A20aaPYLepxvB7vTjO7s5oZJ/UNtUckJERBHKjEjQMC&#10;KrUSl/JpAkVQpH4F3szsrnfiNUnbCCpoDvHu29+8/+/Nm93LV+5FDB0SISmPO171YsVDJPb5hMZB&#10;x7s1GlxY95BUOJ5gxmPS8eZEelc233/vMt7wGU3GHIvJKCQRQcAolhu444VKJRtra9IHMpYXeUJi&#10;eDblIsIKbkWwNhH4CAREbK1WqbTWIkxjbxM4Ks2oz+BfrKQm+EwMNRuCYhyB9JvTKfWJwU4Oqhoh&#10;57LHBDrErOMBzwk/GpF7ykMMSwUPOl7F/Hlrm5fX8Ea6iKkVawvrBuYvXZcumBzUjEwRjHOh1UGj&#10;fWk7528ATC3j+v1+r1/N+RkA9n2w1OpS5NkYrFe7Gc8CyF4u8+5VmpWGiy/wry/p3O52u812qotl&#10;akD2srGEX6+0Gls1B29AFt9cwje6W71ey8EbkMW3lvCDS+1Ww8UbUMhofLCE1gEdDFLuOWTK2U4p&#10;fB3g65UUvkBBNuTZpUVMeaxW5VqE73IxAIAGMqxojNQ8IVPsQ072cDQWFGsBeIPgwhNL8uUSSctC&#10;0hc0UR3vwwTHXgHy8tn3L589Qcf3nx7f/+n4wYPj+z9aRs6qHRwHxVUvvv3sz0cfoz+efPPi4Rfl&#10;eFnE//rDJ7/8/Hk5EMpnYd7zLx//9vTx868+/f27hyXwLYHHRfiIRkSiG+QI7fMIDDNecTUnY/Fq&#10;K0YhpsUVW3EgcYy1lBL+fRU66BtzzNLoOHp0ievB2wLaRxnw6uyuo/AwFDNFSyRfCyMHuMs563JR&#10;6oVrWlbBzaNZHJQLF7Mibh/jwzLZPRw78e3PEuibWVo6hvdC4qi5x3CscEBiopB+xg8IKbHuDqWO&#10;X3epL7jkU4XuUNTFtNQlIzp2smmxaIdGEJd5mc0Qb8c3u7dRl7Myq7fJoYuEqsCsRPkRYY4br+KZ&#10;wlEZyxGOWNHh17EKy5QczoVfxPWlgkgHhHHUnxApy9bcFGBvIejXMHSs0rDvsnnkIoWiB2U8r2PO&#10;i8htftALcZSUYYc0DovYD+QBpChGe1yVwXe5WyH6HuKA45Xhvk2JE+7Tu8EtGjgqLRJEP5mJklhe&#10;JdzJ3+GcTTExrQaautOrIxr/XeNmFDq3lXB+jRta5fOvH5Xo/ba27C3YvcpqZudEo16FO9mee1xM&#10;6NvfnbfxLN4jUBDLW9S75vyuOXv/+ea8qp7PvyUvujA0aD2L2EHbjN3Ryql7Shkbqjkj16UZvCXs&#10;PZMBEPU6c7ok+SksCeFSVzIIcHCBwGYNElx9RFU4DHECQ3vV00wCmbIOJEq4hMOiIZfy1ngY/JU9&#10;ajb1IcR2DonVLp9Ycl2Ts7NGzsZoFZgDbSaorhmcVVj9UsoUbHsdYVWt1JmlVY1qpik60nKTtYvN&#10;oRxcnpsGxNybMNQgGIXAyy0432vRcNjBjEy0322MsrCYKJxniGSIJySNkbZ7OUZVE6QsV5YM0XbY&#10;ZNAHx1O8VpDW1mzfQNpZglQU11ghLovem0Qpy+BFlIDbyXJkcbE4WYyOOl67WWt6yMdJx5vCORku&#10;owSiLvUciVkAb5h8JWzan1rMpsoX0WxnhrlFUIVXH9bvSwY7fSARUm1jGdrUMI/SFGCxlmT1rzXB&#10;redlQEk3OpsW9XVIhn9NC/CjG1oynRJfFYNdoGjf2du0lfKZImIYTo7QmM3EPobw61QFeyZUwusO&#10;0xH0Dbyb0942j9zmnBZd8Y2YwVk6ZkmI03arSzSrZAs3DSnXwdwV1APbSnU3xr26Kabkz8mUYhr/&#10;z0zR+wm8fahPdAR8eNErMNKV0vG4UCGHLpSE1B8IGBxM74Bsgfe78BiSCt5Km19BDvWvrTnLw5Q1&#10;HCLVPg2QoLAfqVAQsgdtyWTfKcyq6d5lWbKUkcmogroysWqPySFhI90DW3pv91AIqW66SdoGDO5k&#10;/rn3aQWNAz3kFOvN6WT53mtr4J+efGwxg1FuHzYDTeb/XMV8PFjsqna9WZ7tvUVD9IPFmNXIqgKE&#10;FbaCdlr2r6nCK261tmMtWVxrZspBFJctBmI+ECXwDgnpf7D/UeEz+wVDb6gjvg+9FcHHC80M0gay&#10;+oIdPJBukJY4hsHJEm0yaVbWtenopL2WbdbnPOnmck84W2t2lni/orPz4cwV59TieTo79bDja0tb&#10;6WqI7MkSBdI0O8iYwJR9ydrFCRoH1Y4HX5Mg0PfgCr5HeUCraVpN0+AKPjLBsGS/DHW89CKjwHNL&#10;yTH1jFLPMI2M0sgozYwCw1n6DSajtKBT6c8m8NlO/3go+0ICE1z6RSVrqs7nvs2/AA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CWpV78&#10;OQUAAIUcAAAfAAAAAAAAAAAAAAAAACACAABjbGlwYm9hcmQvZHJhd2luZ3MvZHJhd2luZzEueG1s&#10;UEsBAi0AFAAGAAgAAAAhAJxOXiHiBgAAOhwAABoAAAAAAAAAAAAAAAAAlgcAAGNsaXBib2FyZC90&#10;aGVtZS90aGVtZTEueG1sUEsBAi0AFAAGAAgAAAAhAJxmRkG7AAAAJAEAACoAAAAAAAAAAAAAAAAA&#10;sA4AAGNsaXBib2FyZC9kcmF3aW5ncy9fcmVscy9kcmF3aW5nMS54bWwucmVsc1BLBQYAAAAABQAF&#10;AGcBAACzDwAAAAA=&#10;" fillcolor="#92cddc [1944]" strokecolor="#92cddc [1944]" strokeweight="1pt">
            <v:fill color2="#daeef3 [664]" angle="135" focus="50%" type="gradient"/>
            <v:shadow on="t" color="#205867 [1608]" opacity=".5" offset="1pt"/>
            <v:textbox>
              <w:txbxContent>
                <w:p w14:paraId="528D7620" w14:textId="4613106B" w:rsidR="00DB0364" w:rsidRDefault="00DB0364" w:rsidP="00DB0364">
                  <w:pPr>
                    <w:pStyle w:val="Default"/>
                    <w:ind w:right="-360"/>
                    <w:rPr>
                      <w:rFonts w:ascii="Tahoma" w:hAnsi="Tahoma" w:cs="Tahoma"/>
                      <w:color w:val="00589A"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 wp14:anchorId="0750287A" wp14:editId="3959D37C">
                        <wp:extent cx="1005840" cy="9906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584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00589A"/>
                      <w:sz w:val="32"/>
                      <w:szCs w:val="32"/>
                    </w:rPr>
                    <w:t xml:space="preserve">           Heavy Construction Contractors Association     </w:t>
                  </w:r>
                  <w:r>
                    <w:rPr>
                      <w:rFonts w:ascii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 wp14:anchorId="292D867F" wp14:editId="42CD4A3C">
                        <wp:extent cx="1600200" cy="716280"/>
                        <wp:effectExtent l="0" t="0" r="0" b="0"/>
                        <wp:docPr id="2" name="Picture 2" descr="https://files.constantcontact.com/ee730694101/4c3d35cc-8107-4b00-879e-51282c303d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iles.constantcontact.com/ee730694101/4c3d35cc-8107-4b00-879e-51282c303d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7F9881D" w14:textId="77777777" w:rsidR="00DB0364" w:rsidRDefault="00DB0364" w:rsidP="00DB0364">
                  <w:pPr>
                    <w:pStyle w:val="Default"/>
                    <w:pBdr>
                      <w:bottom w:val="single" w:sz="4" w:space="1" w:color="FF0000"/>
                    </w:pBdr>
                    <w:ind w:left="1620" w:right="-360"/>
                    <w:jc w:val="center"/>
                    <w:rPr>
                      <w:color w:val="00589A"/>
                      <w:sz w:val="12"/>
                      <w:szCs w:val="12"/>
                    </w:rPr>
                  </w:pPr>
                </w:p>
                <w:p w14:paraId="5AE775E2" w14:textId="77777777" w:rsidR="00DB0364" w:rsidRDefault="00DB0364" w:rsidP="00DB0364">
                  <w:pPr>
                    <w:pStyle w:val="Default"/>
                    <w:ind w:left="1620" w:right="-360"/>
                    <w:jc w:val="center"/>
                    <w:rPr>
                      <w:rFonts w:ascii="Tahoma" w:hAnsi="Tahoma" w:cs="Tahoma"/>
                      <w:color w:val="00589A"/>
                      <w:sz w:val="4"/>
                      <w:szCs w:val="4"/>
                    </w:rPr>
                  </w:pPr>
                </w:p>
                <w:p w14:paraId="7CA24586" w14:textId="77777777" w:rsidR="00DB0364" w:rsidRDefault="00DB0364" w:rsidP="00DB0364">
                  <w:pPr>
                    <w:pStyle w:val="Default"/>
                    <w:ind w:left="1620" w:right="-360"/>
                    <w:rPr>
                      <w:rFonts w:ascii="Tahoma" w:hAnsi="Tahoma" w:cs="Tahoma"/>
                      <w:color w:val="00589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589A"/>
                      <w:sz w:val="16"/>
                      <w:szCs w:val="16"/>
                    </w:rPr>
                    <w:t xml:space="preserve">                                        9251 Industrial Court-Suite 201, Manassas, Virginia 20109</w:t>
                  </w:r>
                </w:p>
                <w:p w14:paraId="7852317E" w14:textId="77777777" w:rsidR="00DB0364" w:rsidRDefault="00DB0364" w:rsidP="00DB0364">
                  <w:pPr>
                    <w:pStyle w:val="Default"/>
                    <w:ind w:left="1620" w:right="-360"/>
                    <w:rPr>
                      <w:rFonts w:ascii="Tahoma" w:hAnsi="Tahoma" w:cs="Tahoma"/>
                      <w:color w:val="00589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589A"/>
                      <w:sz w:val="16"/>
                      <w:szCs w:val="16"/>
                    </w:rPr>
                    <w:t xml:space="preserve">                                                    (703) 392-7410 phone / (703) 392-7249 fax </w:t>
                  </w:r>
                </w:p>
                <w:p w14:paraId="0441ACE2" w14:textId="77777777" w:rsidR="00DB0364" w:rsidRDefault="00DB0364" w:rsidP="00DB0364">
                  <w:pPr>
                    <w:pStyle w:val="BodyText"/>
                    <w:ind w:left="102"/>
                    <w:rPr>
                      <w:rFonts w:hAnsi="Arial" w:cs="Arial"/>
                      <w:noProof/>
                      <w:sz w:val="20"/>
                      <w:szCs w:val="20"/>
                    </w:rPr>
                  </w:pPr>
                </w:p>
                <w:p w14:paraId="66920230" w14:textId="77777777" w:rsidR="00DB0364" w:rsidRDefault="00DB0364" w:rsidP="00DB0364">
                  <w:pPr>
                    <w:pStyle w:val="BodyText"/>
                    <w:ind w:left="102"/>
                    <w:rPr>
                      <w:lang w:bidi="en-US"/>
                    </w:rPr>
                  </w:pPr>
                </w:p>
                <w:p w14:paraId="0A6ACC19" w14:textId="77777777" w:rsidR="00DB0364" w:rsidRDefault="00DB0364" w:rsidP="00DB0364">
                  <w:pPr>
                    <w:rPr>
                      <w:rFonts w:ascii="Arial"/>
                    </w:rPr>
                  </w:pPr>
                </w:p>
              </w:txbxContent>
            </v:textbox>
          </v:shape>
        </w:pict>
      </w:r>
    </w:p>
    <w:p w14:paraId="71D043F5" w14:textId="77777777" w:rsidR="00DB0364" w:rsidRDefault="00DB0364" w:rsidP="00DB0364">
      <w:pPr>
        <w:spacing w:line="643" w:lineRule="exact"/>
        <w:ind w:left="1352" w:right="1132"/>
        <w:jc w:val="center"/>
        <w:rPr>
          <w:b/>
          <w:color w:val="E36C0A" w:themeColor="accent6" w:themeShade="BF"/>
          <w:sz w:val="36"/>
          <w:szCs w:val="36"/>
        </w:rPr>
      </w:pPr>
    </w:p>
    <w:p w14:paraId="75DFD4BA" w14:textId="75D9702B" w:rsidR="00DB0364" w:rsidRDefault="00DB0364" w:rsidP="00DB0364">
      <w:pPr>
        <w:spacing w:line="643" w:lineRule="exact"/>
        <w:ind w:left="1352" w:right="1132"/>
        <w:jc w:val="center"/>
        <w:rPr>
          <w:b/>
          <w:color w:val="E36C0A" w:themeColor="accent6" w:themeShade="BF"/>
          <w:sz w:val="36"/>
          <w:szCs w:val="36"/>
        </w:rPr>
      </w:pPr>
    </w:p>
    <w:p w14:paraId="3C51FA01" w14:textId="37FA316D" w:rsidR="0096531C" w:rsidRPr="008224FC" w:rsidRDefault="00254EC5" w:rsidP="00254EC5">
      <w:pPr>
        <w:jc w:val="center"/>
        <w:rPr>
          <w:rFonts w:eastAsiaTheme="minorHAnsi"/>
          <w:b/>
          <w:bCs/>
          <w:color w:val="E36C0A" w:themeColor="accent6" w:themeShade="BF"/>
          <w:sz w:val="36"/>
          <w:szCs w:val="36"/>
          <w:u w:val="single"/>
        </w:rPr>
      </w:pPr>
      <w:r w:rsidRPr="008224FC">
        <w:rPr>
          <w:rFonts w:eastAsiaTheme="minorHAnsi"/>
          <w:b/>
          <w:bCs/>
          <w:color w:val="E36C0A" w:themeColor="accent6" w:themeShade="BF"/>
          <w:sz w:val="36"/>
          <w:szCs w:val="36"/>
          <w:u w:val="single"/>
        </w:rPr>
        <w:t xml:space="preserve">Toolbox Talks </w:t>
      </w:r>
      <w:proofErr w:type="spellStart"/>
      <w:r w:rsidR="00380796" w:rsidRPr="00380796">
        <w:rPr>
          <w:rFonts w:eastAsiaTheme="minorHAnsi"/>
          <w:b/>
          <w:bCs/>
          <w:color w:val="E36C0A" w:themeColor="accent6" w:themeShade="BF"/>
          <w:sz w:val="36"/>
          <w:szCs w:val="36"/>
          <w:u w:val="single"/>
        </w:rPr>
        <w:t>Seguridad</w:t>
      </w:r>
      <w:proofErr w:type="spellEnd"/>
      <w:r w:rsidR="00380796" w:rsidRPr="00380796">
        <w:rPr>
          <w:rFonts w:eastAsiaTheme="minorHAnsi"/>
          <w:b/>
          <w:bCs/>
          <w:color w:val="E36C0A" w:themeColor="accent6" w:themeShade="BF"/>
          <w:sz w:val="36"/>
          <w:szCs w:val="36"/>
          <w:u w:val="single"/>
        </w:rPr>
        <w:t xml:space="preserve"> personal</w:t>
      </w:r>
    </w:p>
    <w:p w14:paraId="47B5B3B0" w14:textId="77777777" w:rsidR="0096531C" w:rsidRDefault="0096531C" w:rsidP="00254EC5">
      <w:pPr>
        <w:jc w:val="center"/>
        <w:rPr>
          <w:rFonts w:eastAsiaTheme="minorHAnsi"/>
          <w:b/>
          <w:bCs/>
          <w:color w:val="E36C0A" w:themeColor="accent6" w:themeShade="BF"/>
          <w:sz w:val="36"/>
          <w:szCs w:val="36"/>
        </w:rPr>
      </w:pPr>
    </w:p>
    <w:p w14:paraId="44276D4A" w14:textId="37AED36E" w:rsidR="0096531C" w:rsidRPr="00254EC5" w:rsidRDefault="008224FC" w:rsidP="00254EC5">
      <w:pPr>
        <w:jc w:val="center"/>
        <w:rPr>
          <w:rFonts w:eastAsiaTheme="minorHAnsi"/>
          <w:b/>
          <w:bCs/>
          <w:color w:val="E36C0A" w:themeColor="accent6" w:themeShade="BF"/>
          <w:sz w:val="36"/>
          <w:szCs w:val="36"/>
        </w:rPr>
      </w:pPr>
      <w:r>
        <w:rPr>
          <w:noProof/>
        </w:rPr>
        <w:drawing>
          <wp:inline distT="0" distB="0" distL="0" distR="0" wp14:anchorId="15F48D77" wp14:editId="20717647">
            <wp:extent cx="6680200" cy="1409700"/>
            <wp:effectExtent l="0" t="0" r="0" b="0"/>
            <wp:docPr id="8" name="Picture 8" descr="A List of Industrial Safety Equi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List of Industrial Safety Equip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A61B4" w14:textId="77777777" w:rsidR="00254EC5" w:rsidRPr="00254EC5" w:rsidRDefault="00254EC5" w:rsidP="00254EC5">
      <w:pPr>
        <w:rPr>
          <w:rFonts w:eastAsiaTheme="minorHAnsi"/>
          <w:sz w:val="40"/>
          <w:szCs w:val="40"/>
        </w:rPr>
      </w:pPr>
    </w:p>
    <w:p w14:paraId="7F50FDC6" w14:textId="64691827" w:rsidR="00254EC5" w:rsidRPr="00254EC5" w:rsidRDefault="00380796" w:rsidP="008224FC">
      <w:pPr>
        <w:rPr>
          <w:rFonts w:eastAsiaTheme="minorHAnsi"/>
          <w:b/>
          <w:bCs/>
          <w:color w:val="0070C0"/>
          <w:sz w:val="28"/>
          <w:szCs w:val="28"/>
        </w:rPr>
      </w:pPr>
      <w:proofErr w:type="spellStart"/>
      <w:r w:rsidRPr="00380796">
        <w:rPr>
          <w:rFonts w:eastAsiaTheme="minorHAnsi"/>
          <w:b/>
          <w:bCs/>
          <w:color w:val="0070C0"/>
          <w:sz w:val="28"/>
          <w:szCs w:val="28"/>
        </w:rPr>
        <w:t>Introducción</w:t>
      </w:r>
      <w:proofErr w:type="spellEnd"/>
      <w:r w:rsidR="00254EC5">
        <w:rPr>
          <w:rFonts w:eastAsiaTheme="minorHAnsi"/>
          <w:b/>
          <w:bCs/>
          <w:color w:val="0070C0"/>
          <w:sz w:val="28"/>
          <w:szCs w:val="28"/>
        </w:rPr>
        <w:t>:</w:t>
      </w:r>
    </w:p>
    <w:p w14:paraId="2382DDA8" w14:textId="5299B9D5" w:rsidR="00254EC5" w:rsidRPr="00F91F8D" w:rsidRDefault="00380796" w:rsidP="00254EC5">
      <w:pPr>
        <w:rPr>
          <w:rFonts w:eastAsiaTheme="minorHAnsi"/>
        </w:rPr>
      </w:pPr>
      <w:r w:rsidRPr="00F91F8D">
        <w:rPr>
          <w:rFonts w:eastAsiaTheme="minorHAnsi"/>
        </w:rPr>
        <w:t xml:space="preserve">Nos </w:t>
      </w:r>
      <w:proofErr w:type="spellStart"/>
      <w:r w:rsidRPr="00F91F8D">
        <w:rPr>
          <w:rFonts w:eastAsiaTheme="minorHAnsi"/>
        </w:rPr>
        <w:t>encontramos</w:t>
      </w:r>
      <w:proofErr w:type="spellEnd"/>
      <w:r w:rsidRPr="00F91F8D">
        <w:rPr>
          <w:rFonts w:eastAsiaTheme="minorHAnsi"/>
        </w:rPr>
        <w:t xml:space="preserve"> con </w:t>
      </w:r>
      <w:proofErr w:type="spellStart"/>
      <w:r w:rsidRPr="00F91F8D">
        <w:rPr>
          <w:rFonts w:eastAsiaTheme="minorHAnsi"/>
        </w:rPr>
        <w:t>el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tema</w:t>
      </w:r>
      <w:proofErr w:type="spellEnd"/>
      <w:r w:rsidRPr="00F91F8D">
        <w:rPr>
          <w:rFonts w:eastAsiaTheme="minorHAnsi"/>
        </w:rPr>
        <w:t xml:space="preserve"> de la </w:t>
      </w:r>
      <w:proofErr w:type="spellStart"/>
      <w:r w:rsidRPr="00F91F8D">
        <w:rPr>
          <w:rFonts w:eastAsiaTheme="minorHAnsi"/>
        </w:rPr>
        <w:t>seguridad</w:t>
      </w:r>
      <w:proofErr w:type="spellEnd"/>
      <w:r w:rsidRPr="00F91F8D">
        <w:rPr>
          <w:rFonts w:eastAsiaTheme="minorHAnsi"/>
        </w:rPr>
        <w:t xml:space="preserve"> personal </w:t>
      </w:r>
      <w:proofErr w:type="spellStart"/>
      <w:r w:rsidRPr="00F91F8D">
        <w:rPr>
          <w:rFonts w:eastAsiaTheme="minorHAnsi"/>
        </w:rPr>
        <w:t>en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casi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todas</w:t>
      </w:r>
      <w:proofErr w:type="spellEnd"/>
      <w:r w:rsidRPr="00F91F8D">
        <w:rPr>
          <w:rFonts w:eastAsiaTheme="minorHAnsi"/>
        </w:rPr>
        <w:t xml:space="preserve"> las </w:t>
      </w:r>
      <w:proofErr w:type="spellStart"/>
      <w:r w:rsidRPr="00F91F8D">
        <w:rPr>
          <w:rFonts w:eastAsiaTheme="minorHAnsi"/>
        </w:rPr>
        <w:t>facetas</w:t>
      </w:r>
      <w:proofErr w:type="spellEnd"/>
      <w:r w:rsidRPr="00F91F8D">
        <w:rPr>
          <w:rFonts w:eastAsiaTheme="minorHAnsi"/>
        </w:rPr>
        <w:t xml:space="preserve"> de </w:t>
      </w:r>
      <w:proofErr w:type="spellStart"/>
      <w:r w:rsidRPr="00F91F8D">
        <w:rPr>
          <w:rFonts w:eastAsiaTheme="minorHAnsi"/>
        </w:rPr>
        <w:t>nuestra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vida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diaria</w:t>
      </w:r>
      <w:proofErr w:type="spellEnd"/>
      <w:r w:rsidRPr="00F91F8D">
        <w:rPr>
          <w:rFonts w:eastAsiaTheme="minorHAnsi"/>
        </w:rPr>
        <w:t xml:space="preserve">. </w:t>
      </w:r>
      <w:proofErr w:type="spellStart"/>
      <w:r w:rsidRPr="00F91F8D">
        <w:rPr>
          <w:rFonts w:eastAsiaTheme="minorHAnsi"/>
        </w:rPr>
        <w:t>Tomamos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muchas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precauciones</w:t>
      </w:r>
      <w:proofErr w:type="spellEnd"/>
      <w:r w:rsidRPr="00F91F8D">
        <w:rPr>
          <w:rFonts w:eastAsiaTheme="minorHAnsi"/>
        </w:rPr>
        <w:t xml:space="preserve"> para </w:t>
      </w:r>
      <w:proofErr w:type="spellStart"/>
      <w:r w:rsidRPr="00F91F8D">
        <w:rPr>
          <w:rFonts w:eastAsiaTheme="minorHAnsi"/>
        </w:rPr>
        <w:t>protegernos</w:t>
      </w:r>
      <w:proofErr w:type="spellEnd"/>
      <w:r w:rsidRPr="00F91F8D">
        <w:rPr>
          <w:rFonts w:eastAsiaTheme="minorHAnsi"/>
        </w:rPr>
        <w:t xml:space="preserve"> a </w:t>
      </w:r>
      <w:proofErr w:type="spellStart"/>
      <w:r w:rsidRPr="00F91F8D">
        <w:rPr>
          <w:rFonts w:eastAsiaTheme="minorHAnsi"/>
        </w:rPr>
        <w:t>nosotros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mismos</w:t>
      </w:r>
      <w:proofErr w:type="spellEnd"/>
      <w:r w:rsidRPr="00F91F8D">
        <w:rPr>
          <w:rFonts w:eastAsiaTheme="minorHAnsi"/>
        </w:rPr>
        <w:t xml:space="preserve"> y a </w:t>
      </w:r>
      <w:proofErr w:type="spellStart"/>
      <w:r w:rsidRPr="00F91F8D">
        <w:rPr>
          <w:rFonts w:eastAsiaTheme="minorHAnsi"/>
        </w:rPr>
        <w:t>nuestras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familias</w:t>
      </w:r>
      <w:proofErr w:type="spellEnd"/>
      <w:r w:rsidRPr="00F91F8D">
        <w:rPr>
          <w:rFonts w:eastAsiaTheme="minorHAnsi"/>
        </w:rPr>
        <w:t xml:space="preserve"> de </w:t>
      </w:r>
      <w:proofErr w:type="spellStart"/>
      <w:r w:rsidRPr="00F91F8D">
        <w:rPr>
          <w:rFonts w:eastAsiaTheme="minorHAnsi"/>
        </w:rPr>
        <w:t>cualquier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daño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porque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muchos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aspectos</w:t>
      </w:r>
      <w:proofErr w:type="spellEnd"/>
      <w:r w:rsidRPr="00F91F8D">
        <w:rPr>
          <w:rFonts w:eastAsiaTheme="minorHAnsi"/>
        </w:rPr>
        <w:t xml:space="preserve"> de </w:t>
      </w:r>
      <w:proofErr w:type="spellStart"/>
      <w:r w:rsidRPr="00F91F8D">
        <w:rPr>
          <w:rFonts w:eastAsiaTheme="minorHAnsi"/>
        </w:rPr>
        <w:t>nuestra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vida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diaria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presentan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peligros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potenciales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reales</w:t>
      </w:r>
      <w:proofErr w:type="spellEnd"/>
      <w:r w:rsidRPr="00F91F8D">
        <w:rPr>
          <w:rFonts w:eastAsiaTheme="minorHAnsi"/>
        </w:rPr>
        <w:t xml:space="preserve">. El </w:t>
      </w:r>
      <w:proofErr w:type="spellStart"/>
      <w:r w:rsidRPr="00F91F8D">
        <w:rPr>
          <w:rFonts w:eastAsiaTheme="minorHAnsi"/>
        </w:rPr>
        <w:t>lugar</w:t>
      </w:r>
      <w:proofErr w:type="spellEnd"/>
      <w:r w:rsidRPr="00F91F8D">
        <w:rPr>
          <w:rFonts w:eastAsiaTheme="minorHAnsi"/>
        </w:rPr>
        <w:t xml:space="preserve"> de </w:t>
      </w:r>
      <w:proofErr w:type="spellStart"/>
      <w:r w:rsidRPr="00F91F8D">
        <w:rPr>
          <w:rFonts w:eastAsiaTheme="minorHAnsi"/>
        </w:rPr>
        <w:t>trabajo</w:t>
      </w:r>
      <w:proofErr w:type="spellEnd"/>
      <w:r w:rsidRPr="00F91F8D">
        <w:rPr>
          <w:rFonts w:eastAsiaTheme="minorHAnsi"/>
        </w:rPr>
        <w:t xml:space="preserve"> no es una </w:t>
      </w:r>
      <w:proofErr w:type="spellStart"/>
      <w:r w:rsidRPr="00F91F8D">
        <w:rPr>
          <w:rFonts w:eastAsiaTheme="minorHAnsi"/>
        </w:rPr>
        <w:t>excepción</w:t>
      </w:r>
      <w:proofErr w:type="spellEnd"/>
      <w:r w:rsidRPr="00F91F8D">
        <w:rPr>
          <w:rFonts w:eastAsiaTheme="minorHAnsi"/>
        </w:rPr>
        <w:t xml:space="preserve">. De </w:t>
      </w:r>
      <w:proofErr w:type="spellStart"/>
      <w:r w:rsidRPr="00F91F8D">
        <w:rPr>
          <w:rFonts w:eastAsiaTheme="minorHAnsi"/>
        </w:rPr>
        <w:t>hecho</w:t>
      </w:r>
      <w:proofErr w:type="spellEnd"/>
      <w:r w:rsidRPr="00F91F8D">
        <w:rPr>
          <w:rFonts w:eastAsiaTheme="minorHAnsi"/>
        </w:rPr>
        <w:t xml:space="preserve">, los </w:t>
      </w:r>
      <w:proofErr w:type="spellStart"/>
      <w:r w:rsidRPr="00F91F8D">
        <w:rPr>
          <w:rFonts w:eastAsiaTheme="minorHAnsi"/>
        </w:rPr>
        <w:t>lugares</w:t>
      </w:r>
      <w:proofErr w:type="spellEnd"/>
      <w:r w:rsidRPr="00F91F8D">
        <w:rPr>
          <w:rFonts w:eastAsiaTheme="minorHAnsi"/>
        </w:rPr>
        <w:t xml:space="preserve"> de </w:t>
      </w:r>
      <w:proofErr w:type="spellStart"/>
      <w:r w:rsidRPr="00F91F8D">
        <w:rPr>
          <w:rFonts w:eastAsiaTheme="minorHAnsi"/>
        </w:rPr>
        <w:t>trabajo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suelen</w:t>
      </w:r>
      <w:proofErr w:type="spellEnd"/>
      <w:r w:rsidRPr="00F91F8D">
        <w:rPr>
          <w:rFonts w:eastAsiaTheme="minorHAnsi"/>
        </w:rPr>
        <w:t xml:space="preserve"> ser </w:t>
      </w:r>
      <w:proofErr w:type="spellStart"/>
      <w:r w:rsidRPr="00F91F8D">
        <w:rPr>
          <w:rFonts w:eastAsiaTheme="minorHAnsi"/>
        </w:rPr>
        <w:t>mucho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más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peligrosos</w:t>
      </w:r>
      <w:proofErr w:type="spellEnd"/>
      <w:r w:rsidRPr="00F91F8D">
        <w:rPr>
          <w:rFonts w:eastAsiaTheme="minorHAnsi"/>
        </w:rPr>
        <w:t xml:space="preserve"> que </w:t>
      </w:r>
      <w:proofErr w:type="spellStart"/>
      <w:r w:rsidRPr="00F91F8D">
        <w:rPr>
          <w:rFonts w:eastAsiaTheme="minorHAnsi"/>
        </w:rPr>
        <w:t>cualquier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otra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situación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en</w:t>
      </w:r>
      <w:proofErr w:type="spellEnd"/>
      <w:r w:rsidRPr="00F91F8D">
        <w:rPr>
          <w:rFonts w:eastAsiaTheme="minorHAnsi"/>
        </w:rPr>
        <w:t xml:space="preserve"> la que </w:t>
      </w:r>
      <w:proofErr w:type="spellStart"/>
      <w:r w:rsidRPr="00F91F8D">
        <w:rPr>
          <w:rFonts w:eastAsiaTheme="minorHAnsi"/>
        </w:rPr>
        <w:t>nos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encontremos</w:t>
      </w:r>
      <w:proofErr w:type="spellEnd"/>
      <w:r w:rsidRPr="00F91F8D">
        <w:rPr>
          <w:rFonts w:eastAsiaTheme="minorHAnsi"/>
        </w:rPr>
        <w:t xml:space="preserve">. Es </w:t>
      </w:r>
      <w:proofErr w:type="spellStart"/>
      <w:r w:rsidRPr="00F91F8D">
        <w:rPr>
          <w:rFonts w:eastAsiaTheme="minorHAnsi"/>
        </w:rPr>
        <w:t>extraño</w:t>
      </w:r>
      <w:proofErr w:type="spellEnd"/>
      <w:r w:rsidRPr="00F91F8D">
        <w:rPr>
          <w:rFonts w:eastAsiaTheme="minorHAnsi"/>
        </w:rPr>
        <w:t xml:space="preserve">, </w:t>
      </w:r>
      <w:proofErr w:type="spellStart"/>
      <w:r w:rsidRPr="00F91F8D">
        <w:rPr>
          <w:rFonts w:eastAsiaTheme="minorHAnsi"/>
        </w:rPr>
        <w:t>entonces</w:t>
      </w:r>
      <w:proofErr w:type="spellEnd"/>
      <w:r w:rsidRPr="00F91F8D">
        <w:rPr>
          <w:rFonts w:eastAsiaTheme="minorHAnsi"/>
        </w:rPr>
        <w:t>, que los</w:t>
      </w:r>
      <w:r w:rsidRPr="00F91F8D">
        <w:rPr>
          <w:rFonts w:eastAsiaTheme="minorHAnsi"/>
        </w:rPr>
        <w:t xml:space="preserve"> </w:t>
      </w:r>
      <w:r w:rsidRPr="00F91F8D">
        <w:rPr>
          <w:rFonts w:eastAsiaTheme="minorHAnsi"/>
        </w:rPr>
        <w:t xml:space="preserve">La </w:t>
      </w:r>
      <w:proofErr w:type="spellStart"/>
      <w:r w:rsidRPr="00F91F8D">
        <w:rPr>
          <w:rFonts w:eastAsiaTheme="minorHAnsi"/>
        </w:rPr>
        <w:t>seguridad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en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el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trabajo</w:t>
      </w:r>
      <w:proofErr w:type="spellEnd"/>
      <w:r w:rsidRPr="00F91F8D">
        <w:rPr>
          <w:rFonts w:eastAsiaTheme="minorHAnsi"/>
        </w:rPr>
        <w:t xml:space="preserve"> a menudo se da por </w:t>
      </w:r>
      <w:proofErr w:type="spellStart"/>
      <w:r w:rsidRPr="00F91F8D">
        <w:rPr>
          <w:rFonts w:eastAsiaTheme="minorHAnsi"/>
        </w:rPr>
        <w:t>sentada</w:t>
      </w:r>
      <w:proofErr w:type="spellEnd"/>
      <w:r w:rsidRPr="00F91F8D">
        <w:rPr>
          <w:rFonts w:eastAsiaTheme="minorHAnsi"/>
        </w:rPr>
        <w:t xml:space="preserve"> o se </w:t>
      </w:r>
      <w:proofErr w:type="spellStart"/>
      <w:r w:rsidRPr="00F91F8D">
        <w:rPr>
          <w:rFonts w:eastAsiaTheme="minorHAnsi"/>
        </w:rPr>
        <w:t>descuida</w:t>
      </w:r>
      <w:proofErr w:type="spellEnd"/>
      <w:r w:rsidRPr="00F91F8D">
        <w:rPr>
          <w:rFonts w:eastAsiaTheme="minorHAnsi"/>
        </w:rPr>
        <w:t xml:space="preserve"> por </w:t>
      </w:r>
      <w:proofErr w:type="spellStart"/>
      <w:r w:rsidRPr="00F91F8D">
        <w:rPr>
          <w:rFonts w:eastAsiaTheme="minorHAnsi"/>
        </w:rPr>
        <w:t>completo</w:t>
      </w:r>
      <w:proofErr w:type="spellEnd"/>
      <w:r w:rsidRPr="00F91F8D">
        <w:rPr>
          <w:rFonts w:eastAsiaTheme="minorHAnsi"/>
        </w:rPr>
        <w:t>.</w:t>
      </w:r>
    </w:p>
    <w:p w14:paraId="6E7B1198" w14:textId="77777777" w:rsidR="00F91F8D" w:rsidRDefault="00F91F8D" w:rsidP="00254EC5">
      <w:pPr>
        <w:rPr>
          <w:rFonts w:eastAsiaTheme="minorHAnsi"/>
          <w:sz w:val="40"/>
          <w:szCs w:val="40"/>
        </w:rPr>
      </w:pPr>
    </w:p>
    <w:p w14:paraId="35B81A8E" w14:textId="77777777" w:rsidR="00380796" w:rsidRDefault="00380796" w:rsidP="008224FC">
      <w:pPr>
        <w:rPr>
          <w:rFonts w:eastAsiaTheme="minorHAnsi"/>
          <w:b/>
          <w:bCs/>
          <w:color w:val="E36C0A" w:themeColor="accent6" w:themeShade="BF"/>
          <w:sz w:val="28"/>
          <w:szCs w:val="28"/>
        </w:rPr>
      </w:pPr>
      <w:r w:rsidRPr="00380796">
        <w:rPr>
          <w:rFonts w:eastAsiaTheme="minorHAnsi"/>
          <w:b/>
          <w:bCs/>
          <w:color w:val="E36C0A" w:themeColor="accent6" w:themeShade="BF"/>
          <w:sz w:val="28"/>
          <w:szCs w:val="28"/>
        </w:rPr>
        <w:t>¿</w:t>
      </w:r>
      <w:proofErr w:type="spellStart"/>
      <w:r w:rsidRPr="00380796">
        <w:rPr>
          <w:rFonts w:eastAsiaTheme="minorHAnsi"/>
          <w:b/>
          <w:bCs/>
          <w:color w:val="E36C0A" w:themeColor="accent6" w:themeShade="BF"/>
          <w:sz w:val="28"/>
          <w:szCs w:val="28"/>
        </w:rPr>
        <w:t>Qué</w:t>
      </w:r>
      <w:proofErr w:type="spellEnd"/>
      <w:r w:rsidRPr="00380796">
        <w:rPr>
          <w:rFonts w:eastAsiaTheme="minorHAnsi"/>
          <w:b/>
          <w:bCs/>
          <w:color w:val="E36C0A" w:themeColor="accent6" w:themeShade="BF"/>
          <w:sz w:val="28"/>
          <w:szCs w:val="28"/>
        </w:rPr>
        <w:t xml:space="preserve"> es la </w:t>
      </w:r>
      <w:proofErr w:type="spellStart"/>
      <w:r w:rsidRPr="00380796">
        <w:rPr>
          <w:rFonts w:eastAsiaTheme="minorHAnsi"/>
          <w:b/>
          <w:bCs/>
          <w:color w:val="E36C0A" w:themeColor="accent6" w:themeShade="BF"/>
          <w:sz w:val="28"/>
          <w:szCs w:val="28"/>
        </w:rPr>
        <w:t>seguridad</w:t>
      </w:r>
      <w:proofErr w:type="spellEnd"/>
      <w:r w:rsidRPr="00380796">
        <w:rPr>
          <w:rFonts w:eastAsiaTheme="minorHAnsi"/>
          <w:b/>
          <w:bCs/>
          <w:color w:val="E36C0A" w:themeColor="accent6" w:themeShade="BF"/>
          <w:sz w:val="28"/>
          <w:szCs w:val="28"/>
        </w:rPr>
        <w:t xml:space="preserve"> personal?</w:t>
      </w:r>
    </w:p>
    <w:p w14:paraId="3D562631" w14:textId="657F2215" w:rsidR="00254EC5" w:rsidRDefault="00380796" w:rsidP="00380796">
      <w:pPr>
        <w:rPr>
          <w:rFonts w:eastAsiaTheme="minorHAnsi"/>
        </w:rPr>
      </w:pPr>
      <w:r w:rsidRPr="00F91F8D">
        <w:rPr>
          <w:rFonts w:eastAsiaTheme="minorHAnsi"/>
        </w:rPr>
        <w:t xml:space="preserve">La </w:t>
      </w:r>
      <w:proofErr w:type="spellStart"/>
      <w:r w:rsidRPr="00F91F8D">
        <w:rPr>
          <w:rFonts w:eastAsiaTheme="minorHAnsi"/>
        </w:rPr>
        <w:t>seguridad</w:t>
      </w:r>
      <w:proofErr w:type="spellEnd"/>
      <w:r w:rsidRPr="00F91F8D">
        <w:rPr>
          <w:rFonts w:eastAsiaTheme="minorHAnsi"/>
        </w:rPr>
        <w:t xml:space="preserve"> personal se </w:t>
      </w:r>
      <w:proofErr w:type="spellStart"/>
      <w:r w:rsidRPr="00F91F8D">
        <w:rPr>
          <w:rFonts w:eastAsiaTheme="minorHAnsi"/>
        </w:rPr>
        <w:t>refiere</w:t>
      </w:r>
      <w:proofErr w:type="spellEnd"/>
      <w:r w:rsidRPr="00F91F8D">
        <w:rPr>
          <w:rFonts w:eastAsiaTheme="minorHAnsi"/>
        </w:rPr>
        <w:t xml:space="preserve"> tanto a la </w:t>
      </w:r>
      <w:proofErr w:type="spellStart"/>
      <w:r w:rsidRPr="00F91F8D">
        <w:rPr>
          <w:rFonts w:eastAsiaTheme="minorHAnsi"/>
        </w:rPr>
        <w:t>seguridad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física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como</w:t>
      </w:r>
      <w:proofErr w:type="spellEnd"/>
      <w:r w:rsidRPr="00F91F8D">
        <w:rPr>
          <w:rFonts w:eastAsiaTheme="minorHAnsi"/>
        </w:rPr>
        <w:t xml:space="preserve"> al </w:t>
      </w:r>
      <w:proofErr w:type="spellStart"/>
      <w:r w:rsidRPr="00F91F8D">
        <w:rPr>
          <w:rFonts w:eastAsiaTheme="minorHAnsi"/>
        </w:rPr>
        <w:t>bienestar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emocional</w:t>
      </w:r>
      <w:proofErr w:type="spellEnd"/>
      <w:r w:rsidRPr="00F91F8D">
        <w:rPr>
          <w:rFonts w:eastAsiaTheme="minorHAnsi"/>
        </w:rPr>
        <w:t xml:space="preserve">. </w:t>
      </w:r>
      <w:proofErr w:type="spellStart"/>
      <w:r w:rsidRPr="00F91F8D">
        <w:rPr>
          <w:rFonts w:eastAsiaTheme="minorHAnsi"/>
        </w:rPr>
        <w:t>Todos</w:t>
      </w:r>
      <w:proofErr w:type="spellEnd"/>
      <w:r w:rsidRPr="00F91F8D">
        <w:rPr>
          <w:rFonts w:eastAsiaTheme="minorHAnsi"/>
        </w:rPr>
        <w:t xml:space="preserve"> los </w:t>
      </w:r>
      <w:proofErr w:type="spellStart"/>
      <w:r w:rsidRPr="00F91F8D">
        <w:rPr>
          <w:rFonts w:eastAsiaTheme="minorHAnsi"/>
        </w:rPr>
        <w:t>trabajadores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tienen</w:t>
      </w:r>
      <w:proofErr w:type="spellEnd"/>
      <w:r w:rsidRPr="00F91F8D">
        <w:rPr>
          <w:rFonts w:eastAsiaTheme="minorHAnsi"/>
        </w:rPr>
        <w:t xml:space="preserve"> derecho a no </w:t>
      </w:r>
      <w:proofErr w:type="spellStart"/>
      <w:r w:rsidRPr="00F91F8D">
        <w:rPr>
          <w:rFonts w:eastAsiaTheme="minorHAnsi"/>
        </w:rPr>
        <w:t>sufrir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daños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físicos</w:t>
      </w:r>
      <w:proofErr w:type="spellEnd"/>
      <w:r w:rsidRPr="00F91F8D">
        <w:rPr>
          <w:rFonts w:eastAsiaTheme="minorHAnsi"/>
        </w:rPr>
        <w:t xml:space="preserve">, a no </w:t>
      </w:r>
      <w:proofErr w:type="spellStart"/>
      <w:r w:rsidRPr="00F91F8D">
        <w:rPr>
          <w:rFonts w:eastAsiaTheme="minorHAnsi"/>
        </w:rPr>
        <w:t>sufrir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daños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psicológicos</w:t>
      </w:r>
      <w:proofErr w:type="spellEnd"/>
      <w:r w:rsidRPr="00F91F8D">
        <w:rPr>
          <w:rFonts w:eastAsiaTheme="minorHAnsi"/>
        </w:rPr>
        <w:t xml:space="preserve"> o </w:t>
      </w:r>
      <w:proofErr w:type="spellStart"/>
      <w:r w:rsidRPr="00F91F8D">
        <w:rPr>
          <w:rFonts w:eastAsiaTheme="minorHAnsi"/>
        </w:rPr>
        <w:t>emocionales</w:t>
      </w:r>
      <w:proofErr w:type="spellEnd"/>
      <w:r w:rsidRPr="00F91F8D">
        <w:rPr>
          <w:rFonts w:eastAsiaTheme="minorHAnsi"/>
        </w:rPr>
        <w:t xml:space="preserve">, </w:t>
      </w:r>
      <w:proofErr w:type="spellStart"/>
      <w:r w:rsidRPr="00F91F8D">
        <w:rPr>
          <w:rFonts w:eastAsiaTheme="minorHAnsi"/>
        </w:rPr>
        <w:t>incluida</w:t>
      </w:r>
      <w:proofErr w:type="spellEnd"/>
      <w:r w:rsidRPr="00F91F8D">
        <w:rPr>
          <w:rFonts w:eastAsiaTheme="minorHAnsi"/>
        </w:rPr>
        <w:t xml:space="preserve"> la </w:t>
      </w:r>
      <w:proofErr w:type="spellStart"/>
      <w:r w:rsidRPr="00F91F8D">
        <w:rPr>
          <w:rFonts w:eastAsiaTheme="minorHAnsi"/>
        </w:rPr>
        <w:t>hostilidad</w:t>
      </w:r>
      <w:proofErr w:type="spellEnd"/>
      <w:r w:rsidRPr="00F91F8D">
        <w:rPr>
          <w:rFonts w:eastAsiaTheme="minorHAnsi"/>
        </w:rPr>
        <w:t xml:space="preserve">, la </w:t>
      </w:r>
      <w:proofErr w:type="spellStart"/>
      <w:r w:rsidRPr="00F91F8D">
        <w:rPr>
          <w:rFonts w:eastAsiaTheme="minorHAnsi"/>
        </w:rPr>
        <w:t>agresión</w:t>
      </w:r>
      <w:proofErr w:type="spellEnd"/>
      <w:r w:rsidRPr="00F91F8D">
        <w:rPr>
          <w:rFonts w:eastAsiaTheme="minorHAnsi"/>
        </w:rPr>
        <w:t xml:space="preserve"> o </w:t>
      </w:r>
      <w:proofErr w:type="spellStart"/>
      <w:r w:rsidRPr="00F91F8D">
        <w:rPr>
          <w:rFonts w:eastAsiaTheme="minorHAnsi"/>
        </w:rPr>
        <w:t>el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acoso</w:t>
      </w:r>
      <w:proofErr w:type="spellEnd"/>
      <w:r w:rsidRPr="00F91F8D">
        <w:rPr>
          <w:rFonts w:eastAsiaTheme="minorHAnsi"/>
        </w:rPr>
        <w:t xml:space="preserve">, y a no </w:t>
      </w:r>
      <w:proofErr w:type="spellStart"/>
      <w:r w:rsidRPr="00F91F8D">
        <w:rPr>
          <w:rFonts w:eastAsiaTheme="minorHAnsi"/>
        </w:rPr>
        <w:t>tener</w:t>
      </w:r>
      <w:proofErr w:type="spellEnd"/>
      <w:r w:rsidRPr="00F91F8D">
        <w:rPr>
          <w:rFonts w:eastAsiaTheme="minorHAnsi"/>
        </w:rPr>
        <w:t xml:space="preserve"> que </w:t>
      </w:r>
      <w:proofErr w:type="spellStart"/>
      <w:r w:rsidRPr="00F91F8D">
        <w:rPr>
          <w:rFonts w:eastAsiaTheme="minorHAnsi"/>
        </w:rPr>
        <w:t>preocuparse</w:t>
      </w:r>
      <w:proofErr w:type="spellEnd"/>
      <w:r w:rsidRPr="00F91F8D">
        <w:rPr>
          <w:rFonts w:eastAsiaTheme="minorHAnsi"/>
        </w:rPr>
        <w:t xml:space="preserve"> por la </w:t>
      </w:r>
      <w:proofErr w:type="spellStart"/>
      <w:r w:rsidRPr="00F91F8D">
        <w:rPr>
          <w:rFonts w:eastAsiaTheme="minorHAnsi"/>
        </w:rPr>
        <w:t>seguridad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física</w:t>
      </w:r>
      <w:proofErr w:type="spellEnd"/>
      <w:r w:rsidRPr="00F91F8D">
        <w:rPr>
          <w:rFonts w:eastAsiaTheme="minorHAnsi"/>
        </w:rPr>
        <w:t xml:space="preserve"> y / o los </w:t>
      </w:r>
      <w:proofErr w:type="spellStart"/>
      <w:r w:rsidRPr="00F91F8D">
        <w:rPr>
          <w:rFonts w:eastAsiaTheme="minorHAnsi"/>
        </w:rPr>
        <w:t>daños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psicológicos</w:t>
      </w:r>
      <w:proofErr w:type="spellEnd"/>
      <w:r w:rsidRPr="00F91F8D">
        <w:rPr>
          <w:rFonts w:eastAsiaTheme="minorHAnsi"/>
        </w:rPr>
        <w:t>.</w:t>
      </w:r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Cuando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piense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en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su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seguridad</w:t>
      </w:r>
      <w:proofErr w:type="spellEnd"/>
      <w:r w:rsidRPr="00F91F8D">
        <w:rPr>
          <w:rFonts w:eastAsiaTheme="minorHAnsi"/>
        </w:rPr>
        <w:t xml:space="preserve"> personal </w:t>
      </w:r>
      <w:proofErr w:type="spellStart"/>
      <w:r w:rsidRPr="00F91F8D">
        <w:rPr>
          <w:rFonts w:eastAsiaTheme="minorHAnsi"/>
        </w:rPr>
        <w:t>en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el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lugar</w:t>
      </w:r>
      <w:proofErr w:type="spellEnd"/>
      <w:r w:rsidRPr="00F91F8D">
        <w:rPr>
          <w:rFonts w:eastAsiaTheme="minorHAnsi"/>
        </w:rPr>
        <w:t xml:space="preserve"> de </w:t>
      </w:r>
      <w:proofErr w:type="spellStart"/>
      <w:r w:rsidRPr="00F91F8D">
        <w:rPr>
          <w:rFonts w:eastAsiaTheme="minorHAnsi"/>
        </w:rPr>
        <w:t>trabajo</w:t>
      </w:r>
      <w:proofErr w:type="spellEnd"/>
      <w:r w:rsidRPr="00F91F8D">
        <w:rPr>
          <w:rFonts w:eastAsiaTheme="minorHAnsi"/>
        </w:rPr>
        <w:t xml:space="preserve">, </w:t>
      </w:r>
      <w:proofErr w:type="spellStart"/>
      <w:r w:rsidRPr="00F91F8D">
        <w:rPr>
          <w:rFonts w:eastAsiaTheme="minorHAnsi"/>
        </w:rPr>
        <w:t>considere</w:t>
      </w:r>
      <w:proofErr w:type="spellEnd"/>
      <w:r w:rsidRPr="00F91F8D">
        <w:rPr>
          <w:rFonts w:eastAsiaTheme="minorHAnsi"/>
        </w:rPr>
        <w:t xml:space="preserve"> las </w:t>
      </w:r>
      <w:proofErr w:type="spellStart"/>
      <w:r w:rsidRPr="00F91F8D">
        <w:rPr>
          <w:rFonts w:eastAsiaTheme="minorHAnsi"/>
        </w:rPr>
        <w:t>siguientes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prácticas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laborales</w:t>
      </w:r>
      <w:proofErr w:type="spellEnd"/>
      <w:r w:rsidRPr="00F91F8D">
        <w:rPr>
          <w:rFonts w:eastAsiaTheme="minorHAnsi"/>
        </w:rPr>
        <w:t xml:space="preserve"> </w:t>
      </w:r>
      <w:proofErr w:type="spellStart"/>
      <w:r w:rsidRPr="00F91F8D">
        <w:rPr>
          <w:rFonts w:eastAsiaTheme="minorHAnsi"/>
        </w:rPr>
        <w:t>seguras</w:t>
      </w:r>
      <w:proofErr w:type="spellEnd"/>
      <w:r w:rsidRPr="00F91F8D">
        <w:rPr>
          <w:rFonts w:eastAsiaTheme="minorHAnsi"/>
        </w:rPr>
        <w:t>:</w:t>
      </w:r>
    </w:p>
    <w:p w14:paraId="594B5D70" w14:textId="77777777" w:rsidR="00F91F8D" w:rsidRPr="00F91F8D" w:rsidRDefault="00F91F8D" w:rsidP="00380796">
      <w:pPr>
        <w:rPr>
          <w:rFonts w:eastAsiaTheme="minorHAnsi"/>
        </w:rPr>
      </w:pPr>
    </w:p>
    <w:p w14:paraId="3E546B86" w14:textId="01A3150D" w:rsidR="00254EC5" w:rsidRPr="00254EC5" w:rsidRDefault="00254EC5" w:rsidP="00254EC5">
      <w:pPr>
        <w:rPr>
          <w:rFonts w:eastAsiaTheme="minorHAnsi"/>
          <w:sz w:val="24"/>
          <w:szCs w:val="24"/>
        </w:rPr>
      </w:pPr>
      <w:r w:rsidRPr="00254EC5">
        <w:rPr>
          <w:rFonts w:ascii="Segoe UI Emoji" w:eastAsiaTheme="minorHAnsi" w:hAnsi="Segoe UI Emoji" w:cs="Segoe UI Emoji"/>
          <w:sz w:val="24"/>
          <w:szCs w:val="24"/>
        </w:rPr>
        <w:t>✔</w:t>
      </w:r>
      <w:r w:rsidRPr="00254EC5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Recuerde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que </w:t>
      </w:r>
      <w:proofErr w:type="spellStart"/>
      <w:r w:rsidR="00380796" w:rsidRPr="00380796">
        <w:rPr>
          <w:rFonts w:eastAsiaTheme="minorHAnsi"/>
          <w:sz w:val="24"/>
          <w:szCs w:val="24"/>
        </w:rPr>
        <w:t>cada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lugar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de </w:t>
      </w:r>
      <w:proofErr w:type="spellStart"/>
      <w:r w:rsidR="00380796" w:rsidRPr="00380796">
        <w:rPr>
          <w:rFonts w:eastAsiaTheme="minorHAnsi"/>
          <w:sz w:val="24"/>
          <w:szCs w:val="24"/>
        </w:rPr>
        <w:t>trabajo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presentará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peligros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únicos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para </w:t>
      </w:r>
      <w:proofErr w:type="spellStart"/>
      <w:r w:rsidR="00380796" w:rsidRPr="00380796">
        <w:rPr>
          <w:rFonts w:eastAsiaTheme="minorHAnsi"/>
          <w:sz w:val="24"/>
          <w:szCs w:val="24"/>
        </w:rPr>
        <w:t>el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trabajador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individual. Para que las </w:t>
      </w:r>
      <w:proofErr w:type="spellStart"/>
      <w:r w:rsidR="00380796" w:rsidRPr="00380796">
        <w:rPr>
          <w:rFonts w:eastAsiaTheme="minorHAnsi"/>
          <w:sz w:val="24"/>
          <w:szCs w:val="24"/>
        </w:rPr>
        <w:t>prácticas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laborales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seguras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sean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efectivas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, </w:t>
      </w:r>
      <w:proofErr w:type="spellStart"/>
      <w:r w:rsidR="00380796" w:rsidRPr="00380796">
        <w:rPr>
          <w:rFonts w:eastAsiaTheme="minorHAnsi"/>
          <w:sz w:val="24"/>
          <w:szCs w:val="24"/>
        </w:rPr>
        <w:t>deben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aplicarse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a </w:t>
      </w:r>
      <w:proofErr w:type="spellStart"/>
      <w:r w:rsidR="00380796" w:rsidRPr="00380796">
        <w:rPr>
          <w:rFonts w:eastAsiaTheme="minorHAnsi"/>
          <w:sz w:val="24"/>
          <w:szCs w:val="24"/>
        </w:rPr>
        <w:t>cada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actividad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laboral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y </w:t>
      </w:r>
      <w:proofErr w:type="spellStart"/>
      <w:r w:rsidR="00380796" w:rsidRPr="00380796">
        <w:rPr>
          <w:rFonts w:eastAsiaTheme="minorHAnsi"/>
          <w:sz w:val="24"/>
          <w:szCs w:val="24"/>
        </w:rPr>
        <w:t>siempre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. </w:t>
      </w:r>
      <w:proofErr w:type="spellStart"/>
      <w:r w:rsidR="00380796" w:rsidRPr="00380796">
        <w:rPr>
          <w:rFonts w:eastAsiaTheme="minorHAnsi"/>
          <w:sz w:val="24"/>
          <w:szCs w:val="24"/>
        </w:rPr>
        <w:t>Cuando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se </w:t>
      </w:r>
      <w:proofErr w:type="spellStart"/>
      <w:r w:rsidR="00380796" w:rsidRPr="00380796">
        <w:rPr>
          <w:rFonts w:eastAsiaTheme="minorHAnsi"/>
          <w:sz w:val="24"/>
          <w:szCs w:val="24"/>
        </w:rPr>
        <w:t>trata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de </w:t>
      </w:r>
      <w:proofErr w:type="spellStart"/>
      <w:r w:rsidR="00380796" w:rsidRPr="00380796">
        <w:rPr>
          <w:rFonts w:eastAsiaTheme="minorHAnsi"/>
          <w:sz w:val="24"/>
          <w:szCs w:val="24"/>
        </w:rPr>
        <w:t>seguridad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personal, </w:t>
      </w:r>
      <w:proofErr w:type="spellStart"/>
      <w:r w:rsidR="00380796" w:rsidRPr="00380796">
        <w:rPr>
          <w:rFonts w:eastAsiaTheme="minorHAnsi"/>
          <w:sz w:val="24"/>
          <w:szCs w:val="24"/>
        </w:rPr>
        <w:t>el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simple </w:t>
      </w:r>
      <w:proofErr w:type="spellStart"/>
      <w:r w:rsidR="00380796" w:rsidRPr="00380796">
        <w:rPr>
          <w:rFonts w:eastAsiaTheme="minorHAnsi"/>
          <w:sz w:val="24"/>
          <w:szCs w:val="24"/>
        </w:rPr>
        <w:t>sentido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común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puede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ser de gran </w:t>
      </w:r>
      <w:proofErr w:type="spellStart"/>
      <w:r w:rsidR="00380796" w:rsidRPr="00380796">
        <w:rPr>
          <w:rFonts w:eastAsiaTheme="minorHAnsi"/>
          <w:sz w:val="24"/>
          <w:szCs w:val="24"/>
        </w:rPr>
        <w:t>ayuda</w:t>
      </w:r>
      <w:proofErr w:type="spellEnd"/>
      <w:r w:rsidR="00380796" w:rsidRPr="00380796">
        <w:rPr>
          <w:rFonts w:eastAsiaTheme="minorHAnsi"/>
          <w:sz w:val="24"/>
          <w:szCs w:val="24"/>
        </w:rPr>
        <w:t>.</w:t>
      </w:r>
    </w:p>
    <w:p w14:paraId="47ADC1D4" w14:textId="6E1A6E46" w:rsidR="00254EC5" w:rsidRPr="00254EC5" w:rsidRDefault="00254EC5" w:rsidP="00254EC5">
      <w:pPr>
        <w:rPr>
          <w:rFonts w:eastAsiaTheme="minorHAnsi"/>
          <w:sz w:val="24"/>
          <w:szCs w:val="24"/>
        </w:rPr>
      </w:pPr>
      <w:r w:rsidRPr="00254EC5">
        <w:rPr>
          <w:rFonts w:ascii="Segoe UI Emoji" w:eastAsiaTheme="minorHAnsi" w:hAnsi="Segoe UI Emoji" w:cs="Segoe UI Emoji"/>
          <w:sz w:val="24"/>
          <w:szCs w:val="24"/>
        </w:rPr>
        <w:t>✔</w:t>
      </w:r>
      <w:r w:rsidRPr="00254EC5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Conozca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sus derechos y </w:t>
      </w:r>
      <w:proofErr w:type="spellStart"/>
      <w:r w:rsidR="00380796" w:rsidRPr="00380796">
        <w:rPr>
          <w:rFonts w:eastAsiaTheme="minorHAnsi"/>
          <w:sz w:val="24"/>
          <w:szCs w:val="24"/>
        </w:rPr>
        <w:t>responsabilidades</w:t>
      </w:r>
      <w:proofErr w:type="spellEnd"/>
      <w:r w:rsidR="00380796" w:rsidRPr="00380796">
        <w:rPr>
          <w:rFonts w:eastAsiaTheme="minorHAnsi"/>
          <w:sz w:val="24"/>
          <w:szCs w:val="24"/>
        </w:rPr>
        <w:t>.</w:t>
      </w:r>
    </w:p>
    <w:p w14:paraId="2A58945C" w14:textId="243F507B" w:rsidR="00254EC5" w:rsidRPr="00254EC5" w:rsidRDefault="00254EC5" w:rsidP="00254EC5">
      <w:pPr>
        <w:rPr>
          <w:rFonts w:eastAsiaTheme="minorHAnsi"/>
          <w:sz w:val="24"/>
          <w:szCs w:val="24"/>
        </w:rPr>
      </w:pPr>
      <w:r w:rsidRPr="00254EC5">
        <w:rPr>
          <w:rFonts w:ascii="Segoe UI Emoji" w:eastAsiaTheme="minorHAnsi" w:hAnsi="Segoe UI Emoji" w:cs="Segoe UI Emoji"/>
          <w:sz w:val="24"/>
          <w:szCs w:val="24"/>
        </w:rPr>
        <w:t>✔</w:t>
      </w:r>
      <w:r w:rsidRPr="00254EC5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Realice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siempre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el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trabajo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de una </w:t>
      </w:r>
      <w:proofErr w:type="spellStart"/>
      <w:r w:rsidR="00380796" w:rsidRPr="00380796">
        <w:rPr>
          <w:rFonts w:eastAsiaTheme="minorHAnsi"/>
          <w:sz w:val="24"/>
          <w:szCs w:val="24"/>
        </w:rPr>
        <w:t>manera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que no le cause </w:t>
      </w:r>
      <w:proofErr w:type="spellStart"/>
      <w:r w:rsidR="00380796" w:rsidRPr="00380796">
        <w:rPr>
          <w:rFonts w:eastAsiaTheme="minorHAnsi"/>
          <w:sz w:val="24"/>
          <w:szCs w:val="24"/>
        </w:rPr>
        <w:t>lesiones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a </w:t>
      </w:r>
      <w:proofErr w:type="spellStart"/>
      <w:r w:rsidR="00380796" w:rsidRPr="00380796">
        <w:rPr>
          <w:rFonts w:eastAsiaTheme="minorHAnsi"/>
          <w:sz w:val="24"/>
          <w:szCs w:val="24"/>
        </w:rPr>
        <w:t>usted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, a sus </w:t>
      </w:r>
      <w:proofErr w:type="spellStart"/>
      <w:r w:rsidR="00380796" w:rsidRPr="00380796">
        <w:rPr>
          <w:rFonts w:eastAsiaTheme="minorHAnsi"/>
          <w:sz w:val="24"/>
          <w:szCs w:val="24"/>
        </w:rPr>
        <w:t>compañeros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de </w:t>
      </w:r>
      <w:proofErr w:type="spellStart"/>
      <w:r w:rsidR="00380796" w:rsidRPr="00380796">
        <w:rPr>
          <w:rFonts w:eastAsiaTheme="minorHAnsi"/>
          <w:sz w:val="24"/>
          <w:szCs w:val="24"/>
        </w:rPr>
        <w:t>trabajo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ni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a </w:t>
      </w:r>
      <w:proofErr w:type="spellStart"/>
      <w:r w:rsidR="00380796" w:rsidRPr="00380796">
        <w:rPr>
          <w:rFonts w:eastAsiaTheme="minorHAnsi"/>
          <w:sz w:val="24"/>
          <w:szCs w:val="24"/>
        </w:rPr>
        <w:t>ningún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miembro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del </w:t>
      </w:r>
      <w:proofErr w:type="spellStart"/>
      <w:r w:rsidR="00380796" w:rsidRPr="00380796">
        <w:rPr>
          <w:rFonts w:eastAsiaTheme="minorHAnsi"/>
          <w:sz w:val="24"/>
          <w:szCs w:val="24"/>
        </w:rPr>
        <w:t>público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en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general.</w:t>
      </w:r>
    </w:p>
    <w:p w14:paraId="218C899F" w14:textId="5601D897" w:rsidR="00254EC5" w:rsidRPr="00254EC5" w:rsidRDefault="00254EC5" w:rsidP="00254EC5">
      <w:pPr>
        <w:rPr>
          <w:rFonts w:eastAsiaTheme="minorHAnsi"/>
          <w:sz w:val="24"/>
          <w:szCs w:val="24"/>
        </w:rPr>
      </w:pPr>
      <w:r w:rsidRPr="00254EC5">
        <w:rPr>
          <w:rFonts w:ascii="Segoe UI Emoji" w:eastAsiaTheme="minorHAnsi" w:hAnsi="Segoe UI Emoji" w:cs="Segoe UI Emoji"/>
          <w:sz w:val="24"/>
          <w:szCs w:val="24"/>
        </w:rPr>
        <w:t>✔</w:t>
      </w:r>
      <w:r w:rsidRPr="00254EC5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Rechace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el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trabajo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que </w:t>
      </w:r>
      <w:proofErr w:type="spellStart"/>
      <w:r w:rsidR="00380796" w:rsidRPr="00380796">
        <w:rPr>
          <w:rFonts w:eastAsiaTheme="minorHAnsi"/>
          <w:sz w:val="24"/>
          <w:szCs w:val="24"/>
        </w:rPr>
        <w:t>crea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que no es </w:t>
      </w:r>
      <w:proofErr w:type="spellStart"/>
      <w:r w:rsidR="00380796" w:rsidRPr="00380796">
        <w:rPr>
          <w:rFonts w:eastAsiaTheme="minorHAnsi"/>
          <w:sz w:val="24"/>
          <w:szCs w:val="24"/>
        </w:rPr>
        <w:t>seguro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. </w:t>
      </w:r>
      <w:proofErr w:type="spellStart"/>
      <w:r w:rsidR="00380796" w:rsidRPr="00380796">
        <w:rPr>
          <w:rFonts w:eastAsiaTheme="minorHAnsi"/>
          <w:sz w:val="24"/>
          <w:szCs w:val="24"/>
        </w:rPr>
        <w:t>Nunca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realice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una </w:t>
      </w:r>
      <w:proofErr w:type="spellStart"/>
      <w:r w:rsidR="00380796" w:rsidRPr="00380796">
        <w:rPr>
          <w:rFonts w:eastAsiaTheme="minorHAnsi"/>
          <w:sz w:val="24"/>
          <w:szCs w:val="24"/>
        </w:rPr>
        <w:t>actividad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u </w:t>
      </w:r>
      <w:proofErr w:type="spellStart"/>
      <w:r w:rsidR="00380796" w:rsidRPr="00380796">
        <w:rPr>
          <w:rFonts w:eastAsiaTheme="minorHAnsi"/>
          <w:sz w:val="24"/>
          <w:szCs w:val="24"/>
        </w:rPr>
        <w:t>opere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ningún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equipo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cuando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tenga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motivos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para </w:t>
      </w:r>
      <w:proofErr w:type="spellStart"/>
      <w:r w:rsidR="00380796" w:rsidRPr="00380796">
        <w:rPr>
          <w:rFonts w:eastAsiaTheme="minorHAnsi"/>
          <w:sz w:val="24"/>
          <w:szCs w:val="24"/>
        </w:rPr>
        <w:t>creer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que </w:t>
      </w:r>
      <w:proofErr w:type="spellStart"/>
      <w:r w:rsidR="00380796" w:rsidRPr="00380796">
        <w:rPr>
          <w:rFonts w:eastAsiaTheme="minorHAnsi"/>
          <w:sz w:val="24"/>
          <w:szCs w:val="24"/>
        </w:rPr>
        <w:t>hacerlo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creará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un </w:t>
      </w:r>
      <w:proofErr w:type="spellStart"/>
      <w:r w:rsidR="00380796" w:rsidRPr="00380796">
        <w:rPr>
          <w:rFonts w:eastAsiaTheme="minorHAnsi"/>
          <w:sz w:val="24"/>
          <w:szCs w:val="24"/>
        </w:rPr>
        <w:t>peligro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para la </w:t>
      </w:r>
      <w:proofErr w:type="spellStart"/>
      <w:r w:rsidR="00380796" w:rsidRPr="00380796">
        <w:rPr>
          <w:rFonts w:eastAsiaTheme="minorHAnsi"/>
          <w:sz w:val="24"/>
          <w:szCs w:val="24"/>
        </w:rPr>
        <w:t>salud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y la </w:t>
      </w:r>
      <w:proofErr w:type="spellStart"/>
      <w:r w:rsidR="00380796" w:rsidRPr="00380796">
        <w:rPr>
          <w:rFonts w:eastAsiaTheme="minorHAnsi"/>
          <w:sz w:val="24"/>
          <w:szCs w:val="24"/>
        </w:rPr>
        <w:t>seguridad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de </w:t>
      </w:r>
      <w:proofErr w:type="spellStart"/>
      <w:r w:rsidR="00380796" w:rsidRPr="00380796">
        <w:rPr>
          <w:rFonts w:eastAsiaTheme="minorHAnsi"/>
          <w:sz w:val="24"/>
          <w:szCs w:val="24"/>
        </w:rPr>
        <w:t>cualquier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persona</w:t>
      </w:r>
      <w:r w:rsidRPr="00254EC5">
        <w:rPr>
          <w:rFonts w:eastAsiaTheme="minorHAnsi"/>
          <w:sz w:val="24"/>
          <w:szCs w:val="24"/>
        </w:rPr>
        <w:t>.</w:t>
      </w:r>
    </w:p>
    <w:p w14:paraId="5D3AFFC5" w14:textId="77777777" w:rsidR="00380796" w:rsidRDefault="00254EC5" w:rsidP="00254EC5">
      <w:pPr>
        <w:rPr>
          <w:rFonts w:eastAsiaTheme="minorHAnsi"/>
          <w:sz w:val="24"/>
          <w:szCs w:val="24"/>
        </w:rPr>
      </w:pPr>
      <w:r w:rsidRPr="00254EC5">
        <w:rPr>
          <w:rFonts w:ascii="Segoe UI Emoji" w:eastAsiaTheme="minorHAnsi" w:hAnsi="Segoe UI Emoji" w:cs="Segoe UI Emoji"/>
          <w:sz w:val="24"/>
          <w:szCs w:val="24"/>
        </w:rPr>
        <w:t>✔</w:t>
      </w:r>
      <w:r w:rsidRPr="00254EC5">
        <w:rPr>
          <w:rFonts w:eastAsiaTheme="minorHAnsi"/>
          <w:sz w:val="24"/>
          <w:szCs w:val="24"/>
        </w:rPr>
        <w:t xml:space="preserve"> </w:t>
      </w:r>
      <w:r w:rsidR="00380796" w:rsidRPr="00380796">
        <w:rPr>
          <w:rFonts w:eastAsiaTheme="minorHAnsi"/>
          <w:sz w:val="24"/>
          <w:szCs w:val="24"/>
        </w:rPr>
        <w:t xml:space="preserve">Informe </w:t>
      </w:r>
      <w:proofErr w:type="spellStart"/>
      <w:r w:rsidR="00380796" w:rsidRPr="00380796">
        <w:rPr>
          <w:rFonts w:eastAsiaTheme="minorHAnsi"/>
          <w:sz w:val="24"/>
          <w:szCs w:val="24"/>
        </w:rPr>
        <w:t>todos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los </w:t>
      </w:r>
      <w:proofErr w:type="spellStart"/>
      <w:r w:rsidR="00380796" w:rsidRPr="00380796">
        <w:rPr>
          <w:rFonts w:eastAsiaTheme="minorHAnsi"/>
          <w:sz w:val="24"/>
          <w:szCs w:val="24"/>
        </w:rPr>
        <w:t>incidentes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en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el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lugar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de </w:t>
      </w:r>
      <w:proofErr w:type="spellStart"/>
      <w:r w:rsidR="00380796" w:rsidRPr="00380796">
        <w:rPr>
          <w:rFonts w:eastAsiaTheme="minorHAnsi"/>
          <w:sz w:val="24"/>
          <w:szCs w:val="24"/>
        </w:rPr>
        <w:t>trabajo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, </w:t>
      </w:r>
      <w:proofErr w:type="spellStart"/>
      <w:r w:rsidR="00380796" w:rsidRPr="00380796">
        <w:rPr>
          <w:rFonts w:eastAsiaTheme="minorHAnsi"/>
          <w:sz w:val="24"/>
          <w:szCs w:val="24"/>
        </w:rPr>
        <w:t>incluidos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los </w:t>
      </w:r>
      <w:proofErr w:type="spellStart"/>
      <w:r w:rsidR="00380796" w:rsidRPr="00380796">
        <w:rPr>
          <w:rFonts w:eastAsiaTheme="minorHAnsi"/>
          <w:sz w:val="24"/>
          <w:szCs w:val="24"/>
        </w:rPr>
        <w:t>accidentes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y las </w:t>
      </w:r>
      <w:proofErr w:type="spellStart"/>
      <w:r w:rsidR="00380796" w:rsidRPr="00380796">
        <w:rPr>
          <w:rFonts w:eastAsiaTheme="minorHAnsi"/>
          <w:sz w:val="24"/>
          <w:szCs w:val="24"/>
        </w:rPr>
        <w:t>lesiones</w:t>
      </w:r>
      <w:proofErr w:type="spellEnd"/>
      <w:r w:rsidR="00380796" w:rsidRPr="00380796">
        <w:rPr>
          <w:rFonts w:eastAsiaTheme="minorHAnsi"/>
          <w:sz w:val="24"/>
          <w:szCs w:val="24"/>
        </w:rPr>
        <w:t>.</w:t>
      </w:r>
    </w:p>
    <w:p w14:paraId="4690E1CA" w14:textId="77777777" w:rsidR="00380796" w:rsidRDefault="00254EC5" w:rsidP="00254EC5">
      <w:pPr>
        <w:rPr>
          <w:rFonts w:eastAsiaTheme="minorHAnsi"/>
          <w:sz w:val="24"/>
          <w:szCs w:val="24"/>
        </w:rPr>
      </w:pPr>
      <w:r w:rsidRPr="00254EC5">
        <w:rPr>
          <w:rFonts w:ascii="Segoe UI Emoji" w:eastAsiaTheme="minorHAnsi" w:hAnsi="Segoe UI Emoji" w:cs="Segoe UI Emoji"/>
          <w:sz w:val="24"/>
          <w:szCs w:val="24"/>
        </w:rPr>
        <w:t>✔</w:t>
      </w:r>
      <w:r w:rsidRPr="00254EC5">
        <w:rPr>
          <w:rFonts w:eastAsiaTheme="minorHAnsi"/>
          <w:sz w:val="24"/>
          <w:szCs w:val="24"/>
        </w:rPr>
        <w:t xml:space="preserve"> </w:t>
      </w:r>
      <w:r w:rsidR="00380796" w:rsidRPr="00380796">
        <w:rPr>
          <w:rFonts w:eastAsiaTheme="minorHAnsi"/>
          <w:sz w:val="24"/>
          <w:szCs w:val="24"/>
        </w:rPr>
        <w:t xml:space="preserve">Informe </w:t>
      </w:r>
      <w:proofErr w:type="spellStart"/>
      <w:r w:rsidR="00380796" w:rsidRPr="00380796">
        <w:rPr>
          <w:rFonts w:eastAsiaTheme="minorHAnsi"/>
          <w:sz w:val="24"/>
          <w:szCs w:val="24"/>
        </w:rPr>
        <w:t>todos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los </w:t>
      </w:r>
      <w:proofErr w:type="spellStart"/>
      <w:r w:rsidR="00380796" w:rsidRPr="00380796">
        <w:rPr>
          <w:rFonts w:eastAsiaTheme="minorHAnsi"/>
          <w:sz w:val="24"/>
          <w:szCs w:val="24"/>
        </w:rPr>
        <w:t>peligros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de </w:t>
      </w:r>
      <w:proofErr w:type="spellStart"/>
      <w:r w:rsidR="00380796" w:rsidRPr="00380796">
        <w:rPr>
          <w:rFonts w:eastAsiaTheme="minorHAnsi"/>
          <w:sz w:val="24"/>
          <w:szCs w:val="24"/>
        </w:rPr>
        <w:t>inmediato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. </w:t>
      </w:r>
      <w:proofErr w:type="spellStart"/>
      <w:r w:rsidR="00380796" w:rsidRPr="00380796">
        <w:rPr>
          <w:rFonts w:eastAsiaTheme="minorHAnsi"/>
          <w:sz w:val="24"/>
          <w:szCs w:val="24"/>
        </w:rPr>
        <w:t>Esto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incluye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acciones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, </w:t>
      </w:r>
      <w:proofErr w:type="spellStart"/>
      <w:r w:rsidR="00380796" w:rsidRPr="00380796">
        <w:rPr>
          <w:rFonts w:eastAsiaTheme="minorHAnsi"/>
          <w:sz w:val="24"/>
          <w:szCs w:val="24"/>
        </w:rPr>
        <w:t>condiciones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, </w:t>
      </w:r>
      <w:proofErr w:type="spellStart"/>
      <w:r w:rsidR="00380796" w:rsidRPr="00380796">
        <w:rPr>
          <w:rFonts w:eastAsiaTheme="minorHAnsi"/>
          <w:sz w:val="24"/>
          <w:szCs w:val="24"/>
        </w:rPr>
        <w:t>equipos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, etc. </w:t>
      </w:r>
      <w:proofErr w:type="spellStart"/>
      <w:r w:rsidR="00380796" w:rsidRPr="00380796">
        <w:rPr>
          <w:rFonts w:eastAsiaTheme="minorHAnsi"/>
          <w:sz w:val="24"/>
          <w:szCs w:val="24"/>
        </w:rPr>
        <w:t>inseguros</w:t>
      </w:r>
      <w:proofErr w:type="spellEnd"/>
      <w:r w:rsidR="00380796" w:rsidRPr="00380796">
        <w:rPr>
          <w:rFonts w:eastAsiaTheme="minorHAnsi"/>
          <w:sz w:val="24"/>
          <w:szCs w:val="24"/>
        </w:rPr>
        <w:t>.</w:t>
      </w:r>
    </w:p>
    <w:p w14:paraId="19EA1CD0" w14:textId="532F1E32" w:rsidR="00254EC5" w:rsidRPr="00254EC5" w:rsidRDefault="00254EC5" w:rsidP="00254EC5">
      <w:pPr>
        <w:rPr>
          <w:rFonts w:eastAsiaTheme="minorHAnsi"/>
          <w:sz w:val="24"/>
          <w:szCs w:val="24"/>
        </w:rPr>
      </w:pPr>
      <w:r w:rsidRPr="00254EC5">
        <w:rPr>
          <w:rFonts w:ascii="Segoe UI Emoji" w:eastAsiaTheme="minorHAnsi" w:hAnsi="Segoe UI Emoji" w:cs="Segoe UI Emoji"/>
          <w:sz w:val="24"/>
          <w:szCs w:val="24"/>
        </w:rPr>
        <w:t>✔</w:t>
      </w:r>
      <w:r w:rsidRPr="00254EC5">
        <w:rPr>
          <w:rFonts w:eastAsiaTheme="minorHAnsi"/>
          <w:sz w:val="24"/>
          <w:szCs w:val="24"/>
        </w:rPr>
        <w:t xml:space="preserve"> </w:t>
      </w:r>
      <w:r w:rsidR="00380796" w:rsidRPr="00380796">
        <w:rPr>
          <w:rFonts w:eastAsiaTheme="minorHAnsi"/>
          <w:sz w:val="24"/>
          <w:szCs w:val="24"/>
        </w:rPr>
        <w:t xml:space="preserve">Informe </w:t>
      </w:r>
      <w:proofErr w:type="spellStart"/>
      <w:r w:rsidR="00380796" w:rsidRPr="00380796">
        <w:rPr>
          <w:rFonts w:eastAsiaTheme="minorHAnsi"/>
          <w:sz w:val="24"/>
          <w:szCs w:val="24"/>
        </w:rPr>
        <w:t>cualquier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acto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de </w:t>
      </w:r>
      <w:proofErr w:type="spellStart"/>
      <w:r w:rsidR="00380796" w:rsidRPr="00380796">
        <w:rPr>
          <w:rFonts w:eastAsiaTheme="minorHAnsi"/>
          <w:sz w:val="24"/>
          <w:szCs w:val="24"/>
        </w:rPr>
        <w:t>violencia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o </w:t>
      </w:r>
      <w:proofErr w:type="spellStart"/>
      <w:r w:rsidR="00380796" w:rsidRPr="00380796">
        <w:rPr>
          <w:rFonts w:eastAsiaTheme="minorHAnsi"/>
          <w:sz w:val="24"/>
          <w:szCs w:val="24"/>
        </w:rPr>
        <w:t>agresión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que </w:t>
      </w:r>
      <w:proofErr w:type="spellStart"/>
      <w:r w:rsidR="00380796" w:rsidRPr="00380796">
        <w:rPr>
          <w:rFonts w:eastAsiaTheme="minorHAnsi"/>
          <w:sz w:val="24"/>
          <w:szCs w:val="24"/>
        </w:rPr>
        <w:t>haya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presentado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contra </w:t>
      </w:r>
      <w:proofErr w:type="spellStart"/>
      <w:r w:rsidR="00380796" w:rsidRPr="00380796">
        <w:rPr>
          <w:rFonts w:eastAsiaTheme="minorHAnsi"/>
          <w:sz w:val="24"/>
          <w:szCs w:val="24"/>
        </w:rPr>
        <w:t>usted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o </w:t>
      </w:r>
      <w:proofErr w:type="spellStart"/>
      <w:r w:rsidR="00380796" w:rsidRPr="00380796">
        <w:rPr>
          <w:rFonts w:eastAsiaTheme="minorHAnsi"/>
          <w:sz w:val="24"/>
          <w:szCs w:val="24"/>
        </w:rPr>
        <w:t>cualquier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otro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trabajador</w:t>
      </w:r>
      <w:proofErr w:type="spellEnd"/>
      <w:r w:rsidRPr="00254EC5">
        <w:rPr>
          <w:rFonts w:eastAsiaTheme="minorHAnsi"/>
          <w:sz w:val="24"/>
          <w:szCs w:val="24"/>
        </w:rPr>
        <w:t>.</w:t>
      </w:r>
    </w:p>
    <w:p w14:paraId="45601CB9" w14:textId="31351E1C" w:rsidR="00254EC5" w:rsidRPr="00254EC5" w:rsidRDefault="00254EC5" w:rsidP="00254EC5">
      <w:pPr>
        <w:rPr>
          <w:rFonts w:eastAsiaTheme="minorHAnsi"/>
          <w:sz w:val="24"/>
          <w:szCs w:val="24"/>
        </w:rPr>
      </w:pPr>
      <w:r w:rsidRPr="00254EC5">
        <w:rPr>
          <w:rFonts w:ascii="Segoe UI Emoji" w:eastAsiaTheme="minorHAnsi" w:hAnsi="Segoe UI Emoji" w:cs="Segoe UI Emoji"/>
          <w:sz w:val="24"/>
          <w:szCs w:val="24"/>
        </w:rPr>
        <w:t>✔</w:t>
      </w:r>
      <w:r w:rsidRPr="00254EC5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Nunca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venga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al </w:t>
      </w:r>
      <w:proofErr w:type="spellStart"/>
      <w:r w:rsidR="00380796" w:rsidRPr="00380796">
        <w:rPr>
          <w:rFonts w:eastAsiaTheme="minorHAnsi"/>
          <w:sz w:val="24"/>
          <w:szCs w:val="24"/>
        </w:rPr>
        <w:t>trabajo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afectado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por </w:t>
      </w:r>
      <w:proofErr w:type="spellStart"/>
      <w:r w:rsidR="00380796" w:rsidRPr="00380796">
        <w:rPr>
          <w:rFonts w:eastAsiaTheme="minorHAnsi"/>
          <w:sz w:val="24"/>
          <w:szCs w:val="24"/>
        </w:rPr>
        <w:t>drogas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, alcohol u </w:t>
      </w:r>
      <w:proofErr w:type="spellStart"/>
      <w:r w:rsidR="00380796" w:rsidRPr="00380796">
        <w:rPr>
          <w:rFonts w:eastAsiaTheme="minorHAnsi"/>
          <w:sz w:val="24"/>
          <w:szCs w:val="24"/>
        </w:rPr>
        <w:t>otras</w:t>
      </w:r>
      <w:proofErr w:type="spellEnd"/>
      <w:r w:rsidR="00380796" w:rsidRPr="00380796">
        <w:rPr>
          <w:rFonts w:eastAsiaTheme="minorHAnsi"/>
          <w:sz w:val="24"/>
          <w:szCs w:val="24"/>
        </w:rPr>
        <w:t xml:space="preserve"> </w:t>
      </w:r>
      <w:proofErr w:type="spellStart"/>
      <w:r w:rsidR="00380796" w:rsidRPr="00380796">
        <w:rPr>
          <w:rFonts w:eastAsiaTheme="minorHAnsi"/>
          <w:sz w:val="24"/>
          <w:szCs w:val="24"/>
        </w:rPr>
        <w:t>sustancias</w:t>
      </w:r>
      <w:proofErr w:type="spellEnd"/>
      <w:r w:rsidR="00380796" w:rsidRPr="00380796">
        <w:rPr>
          <w:rFonts w:eastAsiaTheme="minorHAnsi"/>
          <w:sz w:val="24"/>
          <w:szCs w:val="24"/>
        </w:rPr>
        <w:t>.</w:t>
      </w:r>
    </w:p>
    <w:p w14:paraId="133AB1C9" w14:textId="5A977B4E" w:rsidR="00254EC5" w:rsidRPr="00254EC5" w:rsidRDefault="00254EC5" w:rsidP="00254EC5">
      <w:pPr>
        <w:rPr>
          <w:rFonts w:eastAsiaTheme="minorHAnsi"/>
          <w:sz w:val="24"/>
          <w:szCs w:val="24"/>
        </w:rPr>
      </w:pPr>
      <w:r w:rsidRPr="00254EC5">
        <w:rPr>
          <w:rFonts w:ascii="Segoe UI Emoji" w:eastAsiaTheme="minorHAnsi" w:hAnsi="Segoe UI Emoji" w:cs="Segoe UI Emoji"/>
          <w:sz w:val="24"/>
          <w:szCs w:val="24"/>
        </w:rPr>
        <w:t>✔</w:t>
      </w:r>
      <w:r w:rsidRPr="00254EC5">
        <w:rPr>
          <w:rFonts w:eastAsiaTheme="minorHAnsi"/>
          <w:sz w:val="24"/>
          <w:szCs w:val="24"/>
        </w:rPr>
        <w:t xml:space="preserve"> </w:t>
      </w:r>
      <w:r w:rsidR="00F91F8D" w:rsidRPr="00F91F8D">
        <w:rPr>
          <w:rFonts w:eastAsiaTheme="minorHAnsi"/>
          <w:sz w:val="24"/>
          <w:szCs w:val="24"/>
        </w:rPr>
        <w:t xml:space="preserve">Use </w:t>
      </w:r>
      <w:proofErr w:type="spellStart"/>
      <w:r w:rsidR="00F91F8D" w:rsidRPr="00F91F8D">
        <w:rPr>
          <w:rFonts w:eastAsiaTheme="minorHAnsi"/>
          <w:sz w:val="24"/>
          <w:szCs w:val="24"/>
        </w:rPr>
        <w:t>el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E</w:t>
      </w:r>
      <w:r w:rsidR="00F91F8D">
        <w:rPr>
          <w:rFonts w:eastAsiaTheme="minorHAnsi"/>
          <w:sz w:val="24"/>
          <w:szCs w:val="24"/>
        </w:rPr>
        <w:t>PP</w:t>
      </w:r>
      <w:r w:rsidR="00F91F8D" w:rsidRPr="00F91F8D">
        <w:rPr>
          <w:rFonts w:eastAsiaTheme="minorHAnsi"/>
          <w:sz w:val="24"/>
          <w:szCs w:val="24"/>
        </w:rPr>
        <w:t xml:space="preserve"> r</w:t>
      </w:r>
      <w:proofErr w:type="spellStart"/>
      <w:r w:rsidR="00F91F8D" w:rsidRPr="00F91F8D">
        <w:rPr>
          <w:rFonts w:eastAsiaTheme="minorHAnsi"/>
          <w:sz w:val="24"/>
          <w:szCs w:val="24"/>
        </w:rPr>
        <w:t>equerido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="00F91F8D" w:rsidRPr="00F91F8D">
        <w:rPr>
          <w:rFonts w:eastAsiaTheme="minorHAnsi"/>
          <w:sz w:val="24"/>
          <w:szCs w:val="24"/>
        </w:rPr>
        <w:t>en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="00F91F8D" w:rsidRPr="00F91F8D">
        <w:rPr>
          <w:rFonts w:eastAsiaTheme="minorHAnsi"/>
          <w:sz w:val="24"/>
          <w:szCs w:val="24"/>
        </w:rPr>
        <w:t>todo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="00F91F8D" w:rsidRPr="00F91F8D">
        <w:rPr>
          <w:rFonts w:eastAsiaTheme="minorHAnsi"/>
          <w:sz w:val="24"/>
          <w:szCs w:val="24"/>
        </w:rPr>
        <w:t>momento</w:t>
      </w:r>
      <w:proofErr w:type="spellEnd"/>
      <w:r w:rsidR="00F91F8D" w:rsidRPr="00F91F8D">
        <w:rPr>
          <w:rFonts w:eastAsiaTheme="minorHAnsi"/>
          <w:sz w:val="24"/>
          <w:szCs w:val="24"/>
        </w:rPr>
        <w:t>.</w:t>
      </w:r>
    </w:p>
    <w:p w14:paraId="4DC337EC" w14:textId="6F69EEB9" w:rsidR="00254EC5" w:rsidRPr="00254EC5" w:rsidRDefault="00254EC5" w:rsidP="00254EC5">
      <w:pPr>
        <w:rPr>
          <w:rFonts w:eastAsiaTheme="minorHAnsi"/>
          <w:sz w:val="24"/>
          <w:szCs w:val="24"/>
        </w:rPr>
      </w:pPr>
      <w:r w:rsidRPr="00254EC5">
        <w:rPr>
          <w:rFonts w:ascii="Segoe UI Emoji" w:eastAsiaTheme="minorHAnsi" w:hAnsi="Segoe UI Emoji" w:cs="Segoe UI Emoji"/>
          <w:sz w:val="24"/>
          <w:szCs w:val="24"/>
        </w:rPr>
        <w:t>✔</w:t>
      </w:r>
      <w:r w:rsidRPr="00254EC5">
        <w:rPr>
          <w:rFonts w:eastAsiaTheme="minorHAnsi"/>
          <w:sz w:val="24"/>
          <w:szCs w:val="24"/>
        </w:rPr>
        <w:t xml:space="preserve"> </w:t>
      </w:r>
      <w:proofErr w:type="spellStart"/>
      <w:r w:rsidR="00F91F8D" w:rsidRPr="00F91F8D">
        <w:rPr>
          <w:rFonts w:eastAsiaTheme="minorHAnsi"/>
          <w:sz w:val="24"/>
          <w:szCs w:val="24"/>
        </w:rPr>
        <w:t>Utilice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="00F91F8D" w:rsidRPr="00F91F8D">
        <w:rPr>
          <w:rFonts w:eastAsiaTheme="minorHAnsi"/>
          <w:sz w:val="24"/>
          <w:szCs w:val="24"/>
        </w:rPr>
        <w:t>siempre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la </w:t>
      </w:r>
      <w:proofErr w:type="spellStart"/>
      <w:r w:rsidR="00F91F8D" w:rsidRPr="00F91F8D">
        <w:rPr>
          <w:rFonts w:eastAsiaTheme="minorHAnsi"/>
          <w:sz w:val="24"/>
          <w:szCs w:val="24"/>
        </w:rPr>
        <w:t>protección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contra </w:t>
      </w:r>
      <w:proofErr w:type="spellStart"/>
      <w:r w:rsidR="00F91F8D" w:rsidRPr="00F91F8D">
        <w:rPr>
          <w:rFonts w:eastAsiaTheme="minorHAnsi"/>
          <w:sz w:val="24"/>
          <w:szCs w:val="24"/>
        </w:rPr>
        <w:t>caídas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="00F91F8D" w:rsidRPr="00F91F8D">
        <w:rPr>
          <w:rFonts w:eastAsiaTheme="minorHAnsi"/>
          <w:sz w:val="24"/>
          <w:szCs w:val="24"/>
        </w:rPr>
        <w:t>adecuada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="00F91F8D" w:rsidRPr="00F91F8D">
        <w:rPr>
          <w:rFonts w:eastAsiaTheme="minorHAnsi"/>
          <w:sz w:val="24"/>
          <w:szCs w:val="24"/>
        </w:rPr>
        <w:t>cuando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="00F91F8D" w:rsidRPr="00F91F8D">
        <w:rPr>
          <w:rFonts w:eastAsiaTheme="minorHAnsi"/>
          <w:sz w:val="24"/>
          <w:szCs w:val="24"/>
        </w:rPr>
        <w:t>trabaje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="00F91F8D" w:rsidRPr="00F91F8D">
        <w:rPr>
          <w:rFonts w:eastAsiaTheme="minorHAnsi"/>
          <w:sz w:val="24"/>
          <w:szCs w:val="24"/>
        </w:rPr>
        <w:t>en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="00F91F8D" w:rsidRPr="00F91F8D">
        <w:rPr>
          <w:rFonts w:eastAsiaTheme="minorHAnsi"/>
          <w:sz w:val="24"/>
          <w:szCs w:val="24"/>
        </w:rPr>
        <w:t>alturas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de 10 pies o </w:t>
      </w:r>
      <w:proofErr w:type="spellStart"/>
      <w:r w:rsidR="00F91F8D" w:rsidRPr="00F91F8D">
        <w:rPr>
          <w:rFonts w:eastAsiaTheme="minorHAnsi"/>
          <w:sz w:val="24"/>
          <w:szCs w:val="24"/>
        </w:rPr>
        <w:t>más</w:t>
      </w:r>
      <w:proofErr w:type="spellEnd"/>
      <w:r w:rsidRPr="00254EC5">
        <w:rPr>
          <w:rFonts w:eastAsiaTheme="minorHAnsi"/>
          <w:sz w:val="24"/>
          <w:szCs w:val="24"/>
        </w:rPr>
        <w:t>.</w:t>
      </w:r>
    </w:p>
    <w:p w14:paraId="5AB4E2F2" w14:textId="69997B6E" w:rsidR="00254EC5" w:rsidRDefault="00254EC5" w:rsidP="00254EC5">
      <w:pPr>
        <w:rPr>
          <w:rFonts w:eastAsiaTheme="minorHAnsi"/>
          <w:sz w:val="24"/>
          <w:szCs w:val="24"/>
        </w:rPr>
      </w:pPr>
      <w:r w:rsidRPr="00254EC5">
        <w:rPr>
          <w:rFonts w:ascii="Segoe UI Emoji" w:eastAsiaTheme="minorHAnsi" w:hAnsi="Segoe UI Emoji" w:cs="Segoe UI Emoji"/>
          <w:sz w:val="24"/>
          <w:szCs w:val="24"/>
        </w:rPr>
        <w:t>✔</w:t>
      </w:r>
      <w:r w:rsidRPr="00254EC5">
        <w:rPr>
          <w:rFonts w:eastAsiaTheme="minorHAnsi"/>
          <w:sz w:val="24"/>
          <w:szCs w:val="24"/>
        </w:rPr>
        <w:t xml:space="preserve"> </w:t>
      </w:r>
      <w:proofErr w:type="spellStart"/>
      <w:r w:rsidR="00F91F8D" w:rsidRPr="00F91F8D">
        <w:rPr>
          <w:rFonts w:eastAsiaTheme="minorHAnsi"/>
          <w:sz w:val="24"/>
          <w:szCs w:val="24"/>
        </w:rPr>
        <w:t>Nunca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use </w:t>
      </w:r>
      <w:proofErr w:type="spellStart"/>
      <w:r w:rsidR="00F91F8D" w:rsidRPr="00F91F8D">
        <w:rPr>
          <w:rFonts w:eastAsiaTheme="minorHAnsi"/>
          <w:sz w:val="24"/>
          <w:szCs w:val="24"/>
        </w:rPr>
        <w:t>ropa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="00F91F8D" w:rsidRPr="00F91F8D">
        <w:rPr>
          <w:rFonts w:eastAsiaTheme="minorHAnsi"/>
          <w:sz w:val="24"/>
          <w:szCs w:val="24"/>
        </w:rPr>
        <w:t>holgada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="00F91F8D" w:rsidRPr="00F91F8D">
        <w:rPr>
          <w:rFonts w:eastAsiaTheme="minorHAnsi"/>
          <w:sz w:val="24"/>
          <w:szCs w:val="24"/>
        </w:rPr>
        <w:t>cuando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usar </w:t>
      </w:r>
      <w:proofErr w:type="spellStart"/>
      <w:r w:rsidR="00F91F8D" w:rsidRPr="00F91F8D">
        <w:rPr>
          <w:rFonts w:eastAsiaTheme="minorHAnsi"/>
          <w:sz w:val="24"/>
          <w:szCs w:val="24"/>
        </w:rPr>
        <w:t>herramientas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="00F91F8D" w:rsidRPr="00F91F8D">
        <w:rPr>
          <w:rFonts w:eastAsiaTheme="minorHAnsi"/>
          <w:sz w:val="24"/>
          <w:szCs w:val="24"/>
        </w:rPr>
        <w:t>eléctricas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o </w:t>
      </w:r>
      <w:proofErr w:type="spellStart"/>
      <w:r w:rsidR="00F91F8D" w:rsidRPr="00F91F8D">
        <w:rPr>
          <w:rFonts w:eastAsiaTheme="minorHAnsi"/>
          <w:sz w:val="24"/>
          <w:szCs w:val="24"/>
        </w:rPr>
        <w:t>maquinaria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. Las </w:t>
      </w:r>
      <w:proofErr w:type="spellStart"/>
      <w:r w:rsidR="00F91F8D" w:rsidRPr="00F91F8D">
        <w:rPr>
          <w:rFonts w:eastAsiaTheme="minorHAnsi"/>
          <w:sz w:val="24"/>
          <w:szCs w:val="24"/>
        </w:rPr>
        <w:t>prendas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de </w:t>
      </w:r>
      <w:proofErr w:type="spellStart"/>
      <w:r w:rsidR="00F91F8D" w:rsidRPr="00F91F8D">
        <w:rPr>
          <w:rFonts w:eastAsiaTheme="minorHAnsi"/>
          <w:sz w:val="24"/>
          <w:szCs w:val="24"/>
        </w:rPr>
        <w:t>vestir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="00F91F8D" w:rsidRPr="00F91F8D">
        <w:rPr>
          <w:rFonts w:eastAsiaTheme="minorHAnsi"/>
          <w:sz w:val="24"/>
          <w:szCs w:val="24"/>
        </w:rPr>
        <w:t>pueden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="00F91F8D" w:rsidRPr="00F91F8D">
        <w:rPr>
          <w:rFonts w:eastAsiaTheme="minorHAnsi"/>
          <w:sz w:val="24"/>
          <w:szCs w:val="24"/>
        </w:rPr>
        <w:t>engancharse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="00F91F8D" w:rsidRPr="00F91F8D">
        <w:rPr>
          <w:rFonts w:eastAsiaTheme="minorHAnsi"/>
          <w:sz w:val="24"/>
          <w:szCs w:val="24"/>
        </w:rPr>
        <w:t>en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las </w:t>
      </w:r>
      <w:proofErr w:type="spellStart"/>
      <w:r w:rsidR="00F91F8D" w:rsidRPr="00F91F8D">
        <w:rPr>
          <w:rFonts w:eastAsiaTheme="minorHAnsi"/>
          <w:sz w:val="24"/>
          <w:szCs w:val="24"/>
        </w:rPr>
        <w:t>piezas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="00F91F8D" w:rsidRPr="00F91F8D">
        <w:rPr>
          <w:rFonts w:eastAsiaTheme="minorHAnsi"/>
          <w:sz w:val="24"/>
          <w:szCs w:val="24"/>
        </w:rPr>
        <w:t>giratorias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y </w:t>
      </w:r>
      <w:proofErr w:type="spellStart"/>
      <w:r w:rsidR="00F91F8D" w:rsidRPr="00F91F8D">
        <w:rPr>
          <w:rFonts w:eastAsiaTheme="minorHAnsi"/>
          <w:sz w:val="24"/>
          <w:szCs w:val="24"/>
        </w:rPr>
        <w:t>provocar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="00F91F8D" w:rsidRPr="00F91F8D">
        <w:rPr>
          <w:rFonts w:eastAsiaTheme="minorHAnsi"/>
          <w:sz w:val="24"/>
          <w:szCs w:val="24"/>
        </w:rPr>
        <w:t>lesiones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graves. </w:t>
      </w:r>
      <w:proofErr w:type="spellStart"/>
      <w:r w:rsidR="00F91F8D" w:rsidRPr="00F91F8D">
        <w:rPr>
          <w:rFonts w:eastAsiaTheme="minorHAnsi"/>
          <w:sz w:val="24"/>
          <w:szCs w:val="24"/>
        </w:rPr>
        <w:t>Quítese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="00F91F8D" w:rsidRPr="00F91F8D">
        <w:rPr>
          <w:rFonts w:eastAsiaTheme="minorHAnsi"/>
          <w:sz w:val="24"/>
          <w:szCs w:val="24"/>
        </w:rPr>
        <w:t>todas</w:t>
      </w:r>
      <w:proofErr w:type="spellEnd"/>
      <w:r w:rsidR="00F91F8D" w:rsidRPr="00F91F8D">
        <w:rPr>
          <w:rFonts w:eastAsiaTheme="minorHAnsi"/>
          <w:sz w:val="24"/>
          <w:szCs w:val="24"/>
        </w:rPr>
        <w:t xml:space="preserve"> las </w:t>
      </w:r>
      <w:proofErr w:type="spellStart"/>
      <w:r w:rsidR="00F91F8D" w:rsidRPr="00F91F8D">
        <w:rPr>
          <w:rFonts w:eastAsiaTheme="minorHAnsi"/>
          <w:sz w:val="24"/>
          <w:szCs w:val="24"/>
        </w:rPr>
        <w:t>joyas</w:t>
      </w:r>
      <w:proofErr w:type="spellEnd"/>
      <w:r w:rsidR="00F91F8D" w:rsidRPr="00F91F8D">
        <w:rPr>
          <w:rFonts w:eastAsiaTheme="minorHAnsi"/>
          <w:sz w:val="24"/>
          <w:szCs w:val="24"/>
        </w:rPr>
        <w:t>.</w:t>
      </w:r>
    </w:p>
    <w:p w14:paraId="30D1E830" w14:textId="1A7543B1" w:rsidR="008224FC" w:rsidRDefault="008224FC" w:rsidP="00254EC5">
      <w:pPr>
        <w:rPr>
          <w:rFonts w:eastAsiaTheme="minorHAnsi"/>
          <w:sz w:val="24"/>
          <w:szCs w:val="24"/>
        </w:rPr>
      </w:pPr>
    </w:p>
    <w:p w14:paraId="2099D1C5" w14:textId="35ABF452" w:rsidR="008224FC" w:rsidRPr="00254EC5" w:rsidRDefault="00F91F8D" w:rsidP="008224FC">
      <w:pPr>
        <w:rPr>
          <w:rFonts w:eastAsiaTheme="minorHAnsi"/>
          <w:b/>
          <w:bCs/>
          <w:color w:val="FF0000"/>
          <w:sz w:val="28"/>
          <w:szCs w:val="28"/>
        </w:rPr>
      </w:pPr>
      <w:proofErr w:type="spellStart"/>
      <w:r w:rsidRPr="00F91F8D">
        <w:rPr>
          <w:rFonts w:eastAsiaTheme="minorHAnsi"/>
          <w:b/>
          <w:bCs/>
          <w:color w:val="FF0000"/>
          <w:sz w:val="28"/>
          <w:szCs w:val="28"/>
        </w:rPr>
        <w:lastRenderedPageBreak/>
        <w:t>Pensamientos</w:t>
      </w:r>
      <w:proofErr w:type="spellEnd"/>
      <w:r w:rsidRPr="00F91F8D">
        <w:rPr>
          <w:rFonts w:eastAsiaTheme="minorHAnsi"/>
          <w:b/>
          <w:bCs/>
          <w:color w:val="FF0000"/>
          <w:sz w:val="28"/>
          <w:szCs w:val="28"/>
        </w:rPr>
        <w:t xml:space="preserve"> finales</w:t>
      </w:r>
      <w:r w:rsidR="008224FC">
        <w:rPr>
          <w:rFonts w:eastAsiaTheme="minorHAnsi"/>
          <w:b/>
          <w:bCs/>
          <w:color w:val="FF0000"/>
          <w:sz w:val="28"/>
          <w:szCs w:val="28"/>
        </w:rPr>
        <w:t>:</w:t>
      </w:r>
    </w:p>
    <w:p w14:paraId="1FB2920D" w14:textId="77777777" w:rsidR="008224FC" w:rsidRDefault="008224FC" w:rsidP="00254EC5">
      <w:pPr>
        <w:rPr>
          <w:rFonts w:eastAsiaTheme="minorHAnsi"/>
          <w:sz w:val="24"/>
          <w:szCs w:val="24"/>
        </w:rPr>
      </w:pPr>
    </w:p>
    <w:p w14:paraId="4E5DF061" w14:textId="0D3EB70B" w:rsidR="008224FC" w:rsidRDefault="0007016F" w:rsidP="008224F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2D16785" wp14:editId="1140A403">
            <wp:extent cx="3832860" cy="1501140"/>
            <wp:effectExtent l="0" t="0" r="0" b="0"/>
            <wp:docPr id="12" name="Picture 12" descr="New NYC law requires safety training reminders at large construction sites  | 2019-10-21 | Safety+Health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w NYC law requires safety training reminders at large construction sites  | 2019-10-21 | Safety+Health Magaz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81" cy="151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0D6A2" w14:textId="77777777" w:rsidR="0007016F" w:rsidRPr="00254EC5" w:rsidRDefault="0007016F" w:rsidP="008224FC">
      <w:pPr>
        <w:jc w:val="center"/>
        <w:rPr>
          <w:rFonts w:eastAsiaTheme="minorHAnsi"/>
          <w:sz w:val="24"/>
          <w:szCs w:val="24"/>
        </w:rPr>
      </w:pPr>
    </w:p>
    <w:p w14:paraId="31B1244C" w14:textId="37E4FB5C" w:rsidR="00254EC5" w:rsidRPr="00254EC5" w:rsidRDefault="00F91F8D" w:rsidP="00F91F8D">
      <w:pPr>
        <w:rPr>
          <w:sz w:val="24"/>
          <w:szCs w:val="24"/>
        </w:rPr>
      </w:pPr>
      <w:proofErr w:type="spellStart"/>
      <w:r w:rsidRPr="00F91F8D">
        <w:rPr>
          <w:rFonts w:eastAsiaTheme="minorHAnsi"/>
          <w:sz w:val="24"/>
          <w:szCs w:val="24"/>
        </w:rPr>
        <w:t>Estos</w:t>
      </w:r>
      <w:proofErr w:type="spellEnd"/>
      <w:r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Pr="00F91F8D">
        <w:rPr>
          <w:rFonts w:eastAsiaTheme="minorHAnsi"/>
          <w:sz w:val="24"/>
          <w:szCs w:val="24"/>
        </w:rPr>
        <w:t>requisitos</w:t>
      </w:r>
      <w:proofErr w:type="spellEnd"/>
      <w:r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Pr="00F91F8D">
        <w:rPr>
          <w:rFonts w:eastAsiaTheme="minorHAnsi"/>
          <w:sz w:val="24"/>
          <w:szCs w:val="24"/>
        </w:rPr>
        <w:t>mínimos</w:t>
      </w:r>
      <w:proofErr w:type="spellEnd"/>
      <w:r w:rsidRPr="00F91F8D">
        <w:rPr>
          <w:rFonts w:eastAsiaTheme="minorHAnsi"/>
          <w:sz w:val="24"/>
          <w:szCs w:val="24"/>
        </w:rPr>
        <w:t xml:space="preserve"> de </w:t>
      </w:r>
      <w:proofErr w:type="spellStart"/>
      <w:r w:rsidRPr="00F91F8D">
        <w:rPr>
          <w:rFonts w:eastAsiaTheme="minorHAnsi"/>
          <w:sz w:val="24"/>
          <w:szCs w:val="24"/>
        </w:rPr>
        <w:t>capacitación</w:t>
      </w:r>
      <w:proofErr w:type="spellEnd"/>
      <w:r w:rsidRPr="00F91F8D">
        <w:rPr>
          <w:rFonts w:eastAsiaTheme="minorHAnsi"/>
          <w:sz w:val="24"/>
          <w:szCs w:val="24"/>
        </w:rPr>
        <w:t xml:space="preserve"> y </w:t>
      </w:r>
      <w:proofErr w:type="spellStart"/>
      <w:r w:rsidRPr="00F91F8D">
        <w:rPr>
          <w:rFonts w:eastAsiaTheme="minorHAnsi"/>
          <w:sz w:val="24"/>
          <w:szCs w:val="24"/>
        </w:rPr>
        <w:t>equipo</w:t>
      </w:r>
      <w:proofErr w:type="spellEnd"/>
      <w:r w:rsidRPr="00F91F8D">
        <w:rPr>
          <w:rFonts w:eastAsiaTheme="minorHAnsi"/>
          <w:sz w:val="24"/>
          <w:szCs w:val="24"/>
        </w:rPr>
        <w:t xml:space="preserve">, </w:t>
      </w:r>
      <w:proofErr w:type="spellStart"/>
      <w:r w:rsidRPr="00F91F8D">
        <w:rPr>
          <w:rFonts w:eastAsiaTheme="minorHAnsi"/>
          <w:sz w:val="24"/>
          <w:szCs w:val="24"/>
        </w:rPr>
        <w:t>si</w:t>
      </w:r>
      <w:proofErr w:type="spellEnd"/>
      <w:r w:rsidRPr="00F91F8D">
        <w:rPr>
          <w:rFonts w:eastAsiaTheme="minorHAnsi"/>
          <w:sz w:val="24"/>
          <w:szCs w:val="24"/>
        </w:rPr>
        <w:t xml:space="preserve"> se </w:t>
      </w:r>
      <w:proofErr w:type="spellStart"/>
      <w:r w:rsidRPr="00F91F8D">
        <w:rPr>
          <w:rFonts w:eastAsiaTheme="minorHAnsi"/>
          <w:sz w:val="24"/>
          <w:szCs w:val="24"/>
        </w:rPr>
        <w:t>siguen</w:t>
      </w:r>
      <w:proofErr w:type="spellEnd"/>
      <w:r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Pr="00F91F8D">
        <w:rPr>
          <w:rFonts w:eastAsiaTheme="minorHAnsi"/>
          <w:sz w:val="24"/>
          <w:szCs w:val="24"/>
        </w:rPr>
        <w:t>correctamente</w:t>
      </w:r>
      <w:proofErr w:type="spellEnd"/>
      <w:r w:rsidRPr="00F91F8D">
        <w:rPr>
          <w:rFonts w:eastAsiaTheme="minorHAnsi"/>
          <w:sz w:val="24"/>
          <w:szCs w:val="24"/>
        </w:rPr>
        <w:t xml:space="preserve">, </w:t>
      </w:r>
      <w:proofErr w:type="spellStart"/>
      <w:r w:rsidRPr="00F91F8D">
        <w:rPr>
          <w:rFonts w:eastAsiaTheme="minorHAnsi"/>
          <w:sz w:val="24"/>
          <w:szCs w:val="24"/>
        </w:rPr>
        <w:t>reducirán</w:t>
      </w:r>
      <w:proofErr w:type="spellEnd"/>
      <w:r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Pr="00F91F8D">
        <w:rPr>
          <w:rFonts w:eastAsiaTheme="minorHAnsi"/>
          <w:sz w:val="24"/>
          <w:szCs w:val="24"/>
        </w:rPr>
        <w:t>en</w:t>
      </w:r>
      <w:proofErr w:type="spellEnd"/>
      <w:r w:rsidRPr="00F91F8D">
        <w:rPr>
          <w:rFonts w:eastAsiaTheme="minorHAnsi"/>
          <w:sz w:val="24"/>
          <w:szCs w:val="24"/>
        </w:rPr>
        <w:t xml:space="preserve"> gran </w:t>
      </w:r>
      <w:proofErr w:type="spellStart"/>
      <w:r w:rsidRPr="00F91F8D">
        <w:rPr>
          <w:rFonts w:eastAsiaTheme="minorHAnsi"/>
          <w:sz w:val="24"/>
          <w:szCs w:val="24"/>
        </w:rPr>
        <w:t>medida</w:t>
      </w:r>
      <w:proofErr w:type="spellEnd"/>
      <w:r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Pr="00F91F8D">
        <w:rPr>
          <w:rFonts w:eastAsiaTheme="minorHAnsi"/>
          <w:sz w:val="24"/>
          <w:szCs w:val="24"/>
        </w:rPr>
        <w:t>el</w:t>
      </w:r>
      <w:proofErr w:type="spellEnd"/>
      <w:r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Pr="00F91F8D">
        <w:rPr>
          <w:rFonts w:eastAsiaTheme="minorHAnsi"/>
          <w:sz w:val="24"/>
          <w:szCs w:val="24"/>
        </w:rPr>
        <w:t>riesgo</w:t>
      </w:r>
      <w:proofErr w:type="spellEnd"/>
      <w:r w:rsidRPr="00F91F8D">
        <w:rPr>
          <w:rFonts w:eastAsiaTheme="minorHAnsi"/>
          <w:sz w:val="24"/>
          <w:szCs w:val="24"/>
        </w:rPr>
        <w:t xml:space="preserve"> de </w:t>
      </w:r>
      <w:proofErr w:type="spellStart"/>
      <w:r w:rsidRPr="00F91F8D">
        <w:rPr>
          <w:rFonts w:eastAsiaTheme="minorHAnsi"/>
          <w:sz w:val="24"/>
          <w:szCs w:val="24"/>
        </w:rPr>
        <w:t>lesiones</w:t>
      </w:r>
      <w:proofErr w:type="spellEnd"/>
      <w:r w:rsidRPr="00F91F8D">
        <w:rPr>
          <w:rFonts w:eastAsiaTheme="minorHAnsi"/>
          <w:sz w:val="24"/>
          <w:szCs w:val="24"/>
        </w:rPr>
        <w:t xml:space="preserve"> graves </w:t>
      </w:r>
      <w:proofErr w:type="spellStart"/>
      <w:r w:rsidRPr="00F91F8D">
        <w:rPr>
          <w:rFonts w:eastAsiaTheme="minorHAnsi"/>
          <w:sz w:val="24"/>
          <w:szCs w:val="24"/>
        </w:rPr>
        <w:t>en</w:t>
      </w:r>
      <w:proofErr w:type="spellEnd"/>
      <w:r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Pr="00F91F8D">
        <w:rPr>
          <w:rFonts w:eastAsiaTheme="minorHAnsi"/>
          <w:sz w:val="24"/>
          <w:szCs w:val="24"/>
        </w:rPr>
        <w:t>el</w:t>
      </w:r>
      <w:proofErr w:type="spellEnd"/>
      <w:r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Pr="00F91F8D">
        <w:rPr>
          <w:rFonts w:eastAsiaTheme="minorHAnsi"/>
          <w:sz w:val="24"/>
          <w:szCs w:val="24"/>
        </w:rPr>
        <w:t>lugar</w:t>
      </w:r>
      <w:proofErr w:type="spellEnd"/>
      <w:r w:rsidRPr="00F91F8D">
        <w:rPr>
          <w:rFonts w:eastAsiaTheme="minorHAnsi"/>
          <w:sz w:val="24"/>
          <w:szCs w:val="24"/>
        </w:rPr>
        <w:t xml:space="preserve"> de </w:t>
      </w:r>
      <w:proofErr w:type="spellStart"/>
      <w:r w:rsidRPr="00F91F8D">
        <w:rPr>
          <w:rFonts w:eastAsiaTheme="minorHAnsi"/>
          <w:sz w:val="24"/>
          <w:szCs w:val="24"/>
        </w:rPr>
        <w:t>trabajo</w:t>
      </w:r>
      <w:proofErr w:type="spellEnd"/>
      <w:r w:rsidRPr="00F91F8D">
        <w:rPr>
          <w:rFonts w:eastAsiaTheme="minorHAnsi"/>
          <w:sz w:val="24"/>
          <w:szCs w:val="24"/>
        </w:rPr>
        <w:t xml:space="preserve">. Para </w:t>
      </w:r>
      <w:proofErr w:type="spellStart"/>
      <w:r w:rsidRPr="00F91F8D">
        <w:rPr>
          <w:rFonts w:eastAsiaTheme="minorHAnsi"/>
          <w:sz w:val="24"/>
          <w:szCs w:val="24"/>
        </w:rPr>
        <w:t>obtener</w:t>
      </w:r>
      <w:proofErr w:type="spellEnd"/>
      <w:r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Pr="00F91F8D">
        <w:rPr>
          <w:rFonts w:eastAsiaTheme="minorHAnsi"/>
          <w:sz w:val="24"/>
          <w:szCs w:val="24"/>
        </w:rPr>
        <w:t>más</w:t>
      </w:r>
      <w:proofErr w:type="spellEnd"/>
      <w:r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Pr="00F91F8D">
        <w:rPr>
          <w:rFonts w:eastAsiaTheme="minorHAnsi"/>
          <w:sz w:val="24"/>
          <w:szCs w:val="24"/>
        </w:rPr>
        <w:t>información</w:t>
      </w:r>
      <w:proofErr w:type="spellEnd"/>
      <w:r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Pr="00F91F8D">
        <w:rPr>
          <w:rFonts w:eastAsiaTheme="minorHAnsi"/>
          <w:sz w:val="24"/>
          <w:szCs w:val="24"/>
        </w:rPr>
        <w:t>sobre</w:t>
      </w:r>
      <w:proofErr w:type="spellEnd"/>
      <w:r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Pr="00F91F8D">
        <w:rPr>
          <w:rFonts w:eastAsiaTheme="minorHAnsi"/>
          <w:sz w:val="24"/>
          <w:szCs w:val="24"/>
        </w:rPr>
        <w:t>este</w:t>
      </w:r>
      <w:proofErr w:type="spellEnd"/>
      <w:r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Pr="00F91F8D">
        <w:rPr>
          <w:rFonts w:eastAsiaTheme="minorHAnsi"/>
          <w:sz w:val="24"/>
          <w:szCs w:val="24"/>
        </w:rPr>
        <w:t>tema</w:t>
      </w:r>
      <w:proofErr w:type="spellEnd"/>
      <w:r w:rsidRPr="00F91F8D">
        <w:rPr>
          <w:rFonts w:eastAsiaTheme="minorHAnsi"/>
          <w:sz w:val="24"/>
          <w:szCs w:val="24"/>
        </w:rPr>
        <w:t xml:space="preserve">, </w:t>
      </w:r>
      <w:proofErr w:type="spellStart"/>
      <w:r w:rsidRPr="00F91F8D">
        <w:rPr>
          <w:rFonts w:eastAsiaTheme="minorHAnsi"/>
          <w:sz w:val="24"/>
          <w:szCs w:val="24"/>
        </w:rPr>
        <w:t>consulte</w:t>
      </w:r>
      <w:proofErr w:type="spellEnd"/>
      <w:r w:rsidRPr="00F91F8D">
        <w:rPr>
          <w:rFonts w:eastAsiaTheme="minorHAnsi"/>
          <w:sz w:val="24"/>
          <w:szCs w:val="24"/>
        </w:rPr>
        <w:t xml:space="preserve"> las </w:t>
      </w:r>
      <w:proofErr w:type="spellStart"/>
      <w:r w:rsidRPr="00F91F8D">
        <w:rPr>
          <w:rFonts w:eastAsiaTheme="minorHAnsi"/>
          <w:sz w:val="24"/>
          <w:szCs w:val="24"/>
        </w:rPr>
        <w:t>secciones</w:t>
      </w:r>
      <w:proofErr w:type="spellEnd"/>
      <w:r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Pr="00F91F8D">
        <w:rPr>
          <w:rFonts w:eastAsiaTheme="minorHAnsi"/>
          <w:sz w:val="24"/>
          <w:szCs w:val="24"/>
        </w:rPr>
        <w:t>correspondientes</w:t>
      </w:r>
      <w:proofErr w:type="spellEnd"/>
      <w:r w:rsidRPr="00F91F8D">
        <w:rPr>
          <w:rFonts w:eastAsiaTheme="minorHAnsi"/>
          <w:sz w:val="24"/>
          <w:szCs w:val="24"/>
        </w:rPr>
        <w:t xml:space="preserve"> del </w:t>
      </w:r>
      <w:proofErr w:type="spellStart"/>
      <w:r w:rsidRPr="00F91F8D">
        <w:rPr>
          <w:rFonts w:eastAsiaTheme="minorHAnsi"/>
          <w:sz w:val="24"/>
          <w:szCs w:val="24"/>
        </w:rPr>
        <w:t>Reglamento</w:t>
      </w:r>
      <w:proofErr w:type="spellEnd"/>
      <w:r w:rsidRPr="00F91F8D">
        <w:rPr>
          <w:rFonts w:eastAsiaTheme="minorHAnsi"/>
          <w:sz w:val="24"/>
          <w:szCs w:val="24"/>
        </w:rPr>
        <w:t xml:space="preserve"> de </w:t>
      </w:r>
      <w:proofErr w:type="spellStart"/>
      <w:r w:rsidRPr="00F91F8D">
        <w:rPr>
          <w:rFonts w:eastAsiaTheme="minorHAnsi"/>
          <w:sz w:val="24"/>
          <w:szCs w:val="24"/>
        </w:rPr>
        <w:t>seguridad</w:t>
      </w:r>
      <w:proofErr w:type="spellEnd"/>
      <w:r w:rsidRPr="00F91F8D">
        <w:rPr>
          <w:rFonts w:eastAsiaTheme="minorHAnsi"/>
          <w:sz w:val="24"/>
          <w:szCs w:val="24"/>
        </w:rPr>
        <w:t xml:space="preserve"> y </w:t>
      </w:r>
      <w:proofErr w:type="spellStart"/>
      <w:r w:rsidRPr="00F91F8D">
        <w:rPr>
          <w:rFonts w:eastAsiaTheme="minorHAnsi"/>
          <w:sz w:val="24"/>
          <w:szCs w:val="24"/>
        </w:rPr>
        <w:t>salud</w:t>
      </w:r>
      <w:proofErr w:type="spellEnd"/>
      <w:r w:rsidRPr="00F91F8D">
        <w:rPr>
          <w:rFonts w:eastAsiaTheme="minorHAnsi"/>
          <w:sz w:val="24"/>
          <w:szCs w:val="24"/>
        </w:rPr>
        <w:t xml:space="preserve"> </w:t>
      </w:r>
      <w:proofErr w:type="spellStart"/>
      <w:r w:rsidRPr="00F91F8D">
        <w:rPr>
          <w:rFonts w:eastAsiaTheme="minorHAnsi"/>
          <w:sz w:val="24"/>
          <w:szCs w:val="24"/>
        </w:rPr>
        <w:t>ocupacional</w:t>
      </w:r>
      <w:proofErr w:type="spellEnd"/>
      <w:r w:rsidRPr="00F91F8D">
        <w:rPr>
          <w:rFonts w:eastAsiaTheme="minorHAnsi"/>
          <w:sz w:val="24"/>
          <w:szCs w:val="24"/>
        </w:rPr>
        <w:t>.</w:t>
      </w:r>
    </w:p>
    <w:sectPr w:rsidR="00254EC5" w:rsidRPr="00254EC5" w:rsidSect="00254EC5">
      <w:type w:val="continuous"/>
      <w:pgSz w:w="12240" w:h="15840"/>
      <w:pgMar w:top="880" w:right="9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156C"/>
    <w:multiLevelType w:val="hybridMultilevel"/>
    <w:tmpl w:val="2AE2AD4C"/>
    <w:lvl w:ilvl="0" w:tplc="D9485494">
      <w:numFmt w:val="bullet"/>
      <w:lvlText w:val=""/>
      <w:lvlJc w:val="left"/>
      <w:pPr>
        <w:ind w:left="105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9EE56A">
      <w:numFmt w:val="bullet"/>
      <w:lvlText w:val="•"/>
      <w:lvlJc w:val="left"/>
      <w:pPr>
        <w:ind w:left="2006" w:hanging="360"/>
      </w:pPr>
      <w:rPr>
        <w:rFonts w:hint="default"/>
      </w:rPr>
    </w:lvl>
    <w:lvl w:ilvl="2" w:tplc="CBE6B372">
      <w:numFmt w:val="bullet"/>
      <w:lvlText w:val="•"/>
      <w:lvlJc w:val="left"/>
      <w:pPr>
        <w:ind w:left="2952" w:hanging="360"/>
      </w:pPr>
      <w:rPr>
        <w:rFonts w:hint="default"/>
      </w:rPr>
    </w:lvl>
    <w:lvl w:ilvl="3" w:tplc="B9D4937A">
      <w:numFmt w:val="bullet"/>
      <w:lvlText w:val="•"/>
      <w:lvlJc w:val="left"/>
      <w:pPr>
        <w:ind w:left="3898" w:hanging="360"/>
      </w:pPr>
      <w:rPr>
        <w:rFonts w:hint="default"/>
      </w:rPr>
    </w:lvl>
    <w:lvl w:ilvl="4" w:tplc="1A684E2E">
      <w:numFmt w:val="bullet"/>
      <w:lvlText w:val="•"/>
      <w:lvlJc w:val="left"/>
      <w:pPr>
        <w:ind w:left="4844" w:hanging="360"/>
      </w:pPr>
      <w:rPr>
        <w:rFonts w:hint="default"/>
      </w:rPr>
    </w:lvl>
    <w:lvl w:ilvl="5" w:tplc="CAA471F0"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805818C8">
      <w:numFmt w:val="bullet"/>
      <w:lvlText w:val="•"/>
      <w:lvlJc w:val="left"/>
      <w:pPr>
        <w:ind w:left="6736" w:hanging="360"/>
      </w:pPr>
      <w:rPr>
        <w:rFonts w:hint="default"/>
      </w:rPr>
    </w:lvl>
    <w:lvl w:ilvl="7" w:tplc="14902CDC">
      <w:numFmt w:val="bullet"/>
      <w:lvlText w:val="•"/>
      <w:lvlJc w:val="left"/>
      <w:pPr>
        <w:ind w:left="7682" w:hanging="360"/>
      </w:pPr>
      <w:rPr>
        <w:rFonts w:hint="default"/>
      </w:rPr>
    </w:lvl>
    <w:lvl w:ilvl="8" w:tplc="40741DA2">
      <w:numFmt w:val="bullet"/>
      <w:lvlText w:val="•"/>
      <w:lvlJc w:val="left"/>
      <w:pPr>
        <w:ind w:left="86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878"/>
    <w:rsid w:val="0007016F"/>
    <w:rsid w:val="00254EC5"/>
    <w:rsid w:val="002F0878"/>
    <w:rsid w:val="00380796"/>
    <w:rsid w:val="00396EF7"/>
    <w:rsid w:val="008224FC"/>
    <w:rsid w:val="0096531C"/>
    <w:rsid w:val="00DB0364"/>
    <w:rsid w:val="00F9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4:docId w14:val="67F5A71E"/>
  <w15:docId w15:val="{AC1FACEC-EF18-4F7E-95B1-7FB35395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94"/>
      <w:ind w:left="349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spacing w:before="90"/>
      <w:ind w:left="33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5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B0364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 Henrique</cp:lastModifiedBy>
  <cp:revision>6</cp:revision>
  <dcterms:created xsi:type="dcterms:W3CDTF">2020-08-28T09:39:00Z</dcterms:created>
  <dcterms:modified xsi:type="dcterms:W3CDTF">2021-09-01T17:10:00Z</dcterms:modified>
</cp:coreProperties>
</file>