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FB" w:rsidRDefault="004E04FB" w:rsidP="004E04FB">
      <w:r>
        <w:rPr>
          <w:noProof/>
        </w:rPr>
        <mc:AlternateContent>
          <mc:Choice Requires="wps">
            <w:drawing>
              <wp:anchor distT="0" distB="0" distL="114300" distR="114300" simplePos="0" relativeHeight="251659264" behindDoc="0" locked="0" layoutInCell="1" allowOverlap="1" wp14:anchorId="05B59B60" wp14:editId="231676F6">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v:textbox>
              </v:shape>
            </w:pict>
          </mc:Fallback>
        </mc:AlternateContent>
      </w:r>
    </w:p>
    <w:p w:rsidR="004E04FB" w:rsidRDefault="004E04FB" w:rsidP="004E04FB">
      <w:pPr>
        <w:jc w:val="center"/>
        <w:rPr>
          <w:b/>
          <w:sz w:val="40"/>
          <w:szCs w:val="40"/>
        </w:rPr>
      </w:pPr>
    </w:p>
    <w:p w:rsidR="00956737" w:rsidRDefault="00897DB1" w:rsidP="00956737">
      <w:pPr>
        <w:jc w:val="center"/>
        <w:rPr>
          <w:b/>
          <w:color w:val="E36C0A" w:themeColor="accent6" w:themeShade="BF"/>
          <w:sz w:val="28"/>
          <w:szCs w:val="28"/>
          <w:u w:val="single"/>
        </w:rPr>
      </w:pPr>
      <w:r>
        <w:rPr>
          <w:b/>
          <w:color w:val="E36C0A" w:themeColor="accent6" w:themeShade="BF"/>
          <w:sz w:val="28"/>
          <w:szCs w:val="28"/>
          <w:u w:val="single"/>
        </w:rPr>
        <w:t xml:space="preserve">Toolbox Talk </w:t>
      </w:r>
      <w:r w:rsidR="007542C5">
        <w:rPr>
          <w:b/>
          <w:color w:val="E36C0A" w:themeColor="accent6" w:themeShade="BF"/>
          <w:sz w:val="28"/>
          <w:szCs w:val="28"/>
          <w:u w:val="single"/>
        </w:rPr>
        <w:t>–</w:t>
      </w:r>
      <w:r>
        <w:rPr>
          <w:b/>
          <w:color w:val="E36C0A" w:themeColor="accent6" w:themeShade="BF"/>
          <w:sz w:val="28"/>
          <w:szCs w:val="28"/>
          <w:u w:val="single"/>
        </w:rPr>
        <w:t xml:space="preserve"> </w:t>
      </w:r>
      <w:r w:rsidR="00956737">
        <w:rPr>
          <w:b/>
          <w:color w:val="E36C0A" w:themeColor="accent6" w:themeShade="BF"/>
          <w:sz w:val="28"/>
          <w:szCs w:val="28"/>
          <w:u w:val="single"/>
        </w:rPr>
        <w:t>Winter Driving</w:t>
      </w:r>
    </w:p>
    <w:p w:rsidR="00956737" w:rsidRPr="00956737" w:rsidRDefault="00956737" w:rsidP="00956737">
      <w:pPr>
        <w:rPr>
          <w:b/>
          <w:color w:val="E36C0A" w:themeColor="accent6" w:themeShade="BF"/>
          <w:sz w:val="28"/>
          <w:szCs w:val="28"/>
          <w:u w:val="single"/>
        </w:rPr>
      </w:pPr>
      <w:r>
        <w:t>Winter driving is the most difficult driving season. Snow and ice make even the most routine drive dangerous. Before you drive, make sure your vehicle is in good condition, keep in mind how you and your vehicle may be affected by the elements and be prepared for emergency situations.</w:t>
      </w:r>
    </w:p>
    <w:p w:rsidR="007542C5" w:rsidRDefault="00956737" w:rsidP="007542C5">
      <w:pPr>
        <w:jc w:val="center"/>
      </w:pPr>
      <w:r>
        <w:rPr>
          <w:noProof/>
        </w:rPr>
        <w:drawing>
          <wp:inline distT="0" distB="0" distL="0" distR="0">
            <wp:extent cx="2854960" cy="1595120"/>
            <wp:effectExtent l="0" t="0" r="2540" b="5080"/>
            <wp:docPr id="3" name="Picture 3" descr="Image result for winter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nter dri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960" cy="1595120"/>
                    </a:xfrm>
                    <a:prstGeom prst="rect">
                      <a:avLst/>
                    </a:prstGeom>
                    <a:noFill/>
                    <a:ln>
                      <a:noFill/>
                    </a:ln>
                  </pic:spPr>
                </pic:pic>
              </a:graphicData>
            </a:graphic>
          </wp:inline>
        </w:drawing>
      </w:r>
    </w:p>
    <w:p w:rsidR="007542C5" w:rsidRDefault="007542C5" w:rsidP="004E04FB">
      <w:r>
        <w:t xml:space="preserve"> </w:t>
      </w:r>
    </w:p>
    <w:p w:rsidR="00956737" w:rsidRPr="00427CAB" w:rsidRDefault="00956737" w:rsidP="00956737">
      <w:pPr>
        <w:pStyle w:val="Heading1"/>
        <w:spacing w:before="1"/>
        <w:rPr>
          <w:color w:val="E36C0A" w:themeColor="accent6" w:themeShade="BF"/>
          <w:sz w:val="28"/>
          <w:szCs w:val="28"/>
        </w:rPr>
      </w:pPr>
      <w:r w:rsidRPr="00427CAB">
        <w:rPr>
          <w:color w:val="E36C0A" w:themeColor="accent6" w:themeShade="BF"/>
          <w:sz w:val="28"/>
          <w:szCs w:val="28"/>
        </w:rPr>
        <w:t>Vehicle Checks</w:t>
      </w:r>
    </w:p>
    <w:p w:rsidR="00956737" w:rsidRDefault="00956737" w:rsidP="00956737">
      <w:pPr>
        <w:pStyle w:val="BodyText"/>
        <w:spacing w:before="10"/>
        <w:rPr>
          <w:b/>
          <w:sz w:val="21"/>
        </w:rPr>
      </w:pP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Check coolant</w:t>
      </w:r>
      <w:r>
        <w:rPr>
          <w:spacing w:val="-3"/>
        </w:rPr>
        <w:t xml:space="preserve"> </w:t>
      </w:r>
      <w:r>
        <w:t>level</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Check condition and power output of</w:t>
      </w:r>
      <w:r>
        <w:rPr>
          <w:spacing w:val="-5"/>
        </w:rPr>
        <w:t xml:space="preserve"> </w:t>
      </w:r>
      <w:r>
        <w:t>batteries</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50" w:lineRule="exact"/>
        <w:ind w:hanging="361"/>
        <w:contextualSpacing w:val="0"/>
      </w:pPr>
      <w:r>
        <w:t>Check brakes for wear or</w:t>
      </w:r>
      <w:r>
        <w:rPr>
          <w:spacing w:val="-6"/>
        </w:rPr>
        <w:t xml:space="preserve"> </w:t>
      </w:r>
      <w:r>
        <w:t>damage</w:t>
      </w: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Inspect tires for wear and proper</w:t>
      </w:r>
      <w:r>
        <w:rPr>
          <w:spacing w:val="-5"/>
        </w:rPr>
        <w:t xml:space="preserve"> </w:t>
      </w:r>
      <w:r>
        <w:t>inflation</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Test heater, defroster and fans for proper</w:t>
      </w:r>
      <w:r>
        <w:rPr>
          <w:spacing w:val="-6"/>
        </w:rPr>
        <w:t xml:space="preserve"> </w:t>
      </w:r>
      <w:r>
        <w:t>operation</w:t>
      </w: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Inspect windshield for cracks, they will expand when glass is heated from</w:t>
      </w:r>
      <w:r>
        <w:rPr>
          <w:spacing w:val="-25"/>
        </w:rPr>
        <w:t xml:space="preserve"> </w:t>
      </w:r>
      <w:r>
        <w:t>inside</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Replace worn windshield wiper</w:t>
      </w:r>
      <w:r>
        <w:rPr>
          <w:spacing w:val="-3"/>
        </w:rPr>
        <w:t xml:space="preserve"> </w:t>
      </w:r>
      <w:r>
        <w:t>blades</w:t>
      </w:r>
    </w:p>
    <w:p w:rsidR="00956737" w:rsidRPr="00B36BC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rsidRPr="00B36BC7">
        <w:rPr>
          <w:sz w:val="20"/>
        </w:rPr>
        <w:t>Check tires for proper tread wear, tire pressure and damage</w:t>
      </w:r>
    </w:p>
    <w:p w:rsidR="00956737" w:rsidRDefault="00956737" w:rsidP="00956737">
      <w:pPr>
        <w:pStyle w:val="BodyText"/>
        <w:rPr>
          <w:sz w:val="20"/>
        </w:rPr>
      </w:pPr>
    </w:p>
    <w:p w:rsidR="00956737" w:rsidRPr="00427CAB" w:rsidRDefault="00956737" w:rsidP="00956737">
      <w:pPr>
        <w:pStyle w:val="Heading1"/>
        <w:rPr>
          <w:color w:val="E36C0A" w:themeColor="accent6" w:themeShade="BF"/>
          <w:sz w:val="28"/>
          <w:szCs w:val="28"/>
        </w:rPr>
      </w:pPr>
      <w:r w:rsidRPr="00427CAB">
        <w:rPr>
          <w:color w:val="E36C0A" w:themeColor="accent6" w:themeShade="BF"/>
          <w:sz w:val="28"/>
          <w:szCs w:val="28"/>
        </w:rPr>
        <w:t>On the Road</w:t>
      </w:r>
    </w:p>
    <w:p w:rsidR="00956737" w:rsidRDefault="00956737" w:rsidP="00956737">
      <w:pPr>
        <w:pStyle w:val="BodyText"/>
        <w:spacing w:before="1"/>
        <w:rPr>
          <w:b/>
        </w:rPr>
      </w:pP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Clear all ice, snow and dirt off of windows mirrors and</w:t>
      </w:r>
      <w:r>
        <w:rPr>
          <w:spacing w:val="-12"/>
        </w:rPr>
        <w:t xml:space="preserve"> </w:t>
      </w:r>
      <w:r>
        <w:t>lights</w:t>
      </w: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Clear snow from all vehicle surfaces-snow sliding off roof can block</w:t>
      </w:r>
      <w:r>
        <w:rPr>
          <w:spacing w:val="-17"/>
        </w:rPr>
        <w:t xml:space="preserve"> </w:t>
      </w:r>
      <w:r>
        <w:t>windshield</w:t>
      </w: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Know condition of road surface, touch brakes to measure</w:t>
      </w:r>
      <w:r>
        <w:rPr>
          <w:spacing w:val="-16"/>
        </w:rPr>
        <w:t xml:space="preserve"> </w:t>
      </w:r>
      <w:r>
        <w:t>effectiveness</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Reduce speed over bridges, suspended surfaces often freeze before</w:t>
      </w:r>
      <w:r>
        <w:rPr>
          <w:spacing w:val="-18"/>
        </w:rPr>
        <w:t xml:space="preserve"> </w:t>
      </w:r>
      <w:r>
        <w:t>roads</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right="578"/>
        <w:contextualSpacing w:val="0"/>
      </w:pPr>
      <w:r>
        <w:t>Increase normal following distance of 4 seconds an additional second or</w:t>
      </w:r>
      <w:r>
        <w:rPr>
          <w:spacing w:val="-28"/>
        </w:rPr>
        <w:t xml:space="preserve"> </w:t>
      </w:r>
      <w:r>
        <w:t>two allowing more time to stop on wet, icy</w:t>
      </w:r>
      <w:r>
        <w:rPr>
          <w:spacing w:val="-8"/>
        </w:rPr>
        <w:t xml:space="preserve"> </w:t>
      </w:r>
      <w:r>
        <w:t>roads</w:t>
      </w:r>
    </w:p>
    <w:p w:rsidR="00956737" w:rsidRDefault="00956737" w:rsidP="00956737">
      <w:pPr>
        <w:pStyle w:val="ListParagraph"/>
        <w:widowControl w:val="0"/>
        <w:numPr>
          <w:ilvl w:val="0"/>
          <w:numId w:val="10"/>
        </w:numPr>
        <w:tabs>
          <w:tab w:val="left" w:pos="815"/>
          <w:tab w:val="left" w:pos="816"/>
        </w:tabs>
        <w:autoSpaceDE w:val="0"/>
        <w:autoSpaceDN w:val="0"/>
        <w:spacing w:after="0" w:line="249" w:lineRule="exact"/>
        <w:ind w:hanging="361"/>
        <w:contextualSpacing w:val="0"/>
      </w:pPr>
      <w:r>
        <w:t>Antilock braking systems (ABS) are only effective when full pressure is</w:t>
      </w:r>
      <w:r>
        <w:rPr>
          <w:spacing w:val="-12"/>
        </w:rPr>
        <w:t xml:space="preserve"> </w:t>
      </w:r>
      <w:r>
        <w:t>applied</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40" w:lineRule="auto"/>
        <w:ind w:right="438"/>
        <w:contextualSpacing w:val="0"/>
      </w:pPr>
      <w:r>
        <w:t>If your vehicle in not equipped with ABS, pump your breaks when stopping</w:t>
      </w:r>
      <w:r>
        <w:rPr>
          <w:spacing w:val="-31"/>
        </w:rPr>
        <w:t xml:space="preserve"> </w:t>
      </w:r>
      <w:r>
        <w:t>to retain steering</w:t>
      </w:r>
      <w:r>
        <w:rPr>
          <w:spacing w:val="-3"/>
        </w:rPr>
        <w:t xml:space="preserve"> </w:t>
      </w:r>
      <w:r>
        <w:t>control</w:t>
      </w:r>
    </w:p>
    <w:p w:rsidR="00956737" w:rsidRDefault="00956737" w:rsidP="00956737">
      <w:pPr>
        <w:pStyle w:val="ListParagraph"/>
        <w:widowControl w:val="0"/>
        <w:numPr>
          <w:ilvl w:val="0"/>
          <w:numId w:val="10"/>
        </w:numPr>
        <w:tabs>
          <w:tab w:val="left" w:pos="815"/>
          <w:tab w:val="left" w:pos="816"/>
        </w:tabs>
        <w:autoSpaceDE w:val="0"/>
        <w:autoSpaceDN w:val="0"/>
        <w:spacing w:after="0" w:line="249" w:lineRule="exact"/>
        <w:ind w:hanging="361"/>
        <w:contextualSpacing w:val="0"/>
      </w:pPr>
      <w:r>
        <w:t>Use head lights any time there are adverse weather</w:t>
      </w:r>
      <w:r>
        <w:rPr>
          <w:spacing w:val="-13"/>
        </w:rPr>
        <w:t xml:space="preserve"> </w:t>
      </w:r>
      <w:r>
        <w:t>conditions</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40" w:lineRule="auto"/>
        <w:ind w:hanging="361"/>
        <w:contextualSpacing w:val="0"/>
      </w:pPr>
      <w:r>
        <w:t>Do not solely use parking/running lights while driving in adverse</w:t>
      </w:r>
      <w:r>
        <w:rPr>
          <w:spacing w:val="-12"/>
        </w:rPr>
        <w:t xml:space="preserve"> </w:t>
      </w:r>
      <w:r>
        <w:t>conditions</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40" w:lineRule="auto"/>
        <w:ind w:hanging="361"/>
        <w:contextualSpacing w:val="0"/>
      </w:pPr>
      <w:r>
        <w:rPr>
          <w:sz w:val="20"/>
        </w:rPr>
        <w:t>Increase following dis</w:t>
      </w:r>
      <w:r w:rsidRPr="00B36BC7">
        <w:rPr>
          <w:sz w:val="20"/>
        </w:rPr>
        <w:t>tance for bad weather, dry road conditions require a 4 second following distance</w:t>
      </w:r>
    </w:p>
    <w:p w:rsidR="00956737" w:rsidRDefault="00956737" w:rsidP="00956737">
      <w:pPr>
        <w:pStyle w:val="BodyText"/>
        <w:rPr>
          <w:sz w:val="24"/>
        </w:rPr>
      </w:pPr>
    </w:p>
    <w:p w:rsidR="00956737" w:rsidRDefault="00956737" w:rsidP="00956737">
      <w:pPr>
        <w:pStyle w:val="BodyText"/>
        <w:rPr>
          <w:sz w:val="20"/>
        </w:rPr>
      </w:pPr>
    </w:p>
    <w:p w:rsidR="00956737" w:rsidRPr="00427CAB" w:rsidRDefault="00956737" w:rsidP="00956737">
      <w:pPr>
        <w:pStyle w:val="Heading1"/>
        <w:rPr>
          <w:color w:val="E36C0A" w:themeColor="accent6" w:themeShade="BF"/>
          <w:sz w:val="28"/>
          <w:szCs w:val="28"/>
        </w:rPr>
      </w:pPr>
      <w:r w:rsidRPr="00427CAB">
        <w:rPr>
          <w:color w:val="E36C0A" w:themeColor="accent6" w:themeShade="BF"/>
          <w:sz w:val="28"/>
          <w:szCs w:val="28"/>
        </w:rPr>
        <w:t>Pedestrians</w:t>
      </w:r>
    </w:p>
    <w:p w:rsidR="00956737" w:rsidRDefault="00956737" w:rsidP="00956737">
      <w:pPr>
        <w:pStyle w:val="BodyText"/>
        <w:spacing w:before="11"/>
        <w:rPr>
          <w:b/>
          <w:sz w:val="21"/>
        </w:rPr>
      </w:pP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Pedestrian’s vision may be compromised by bulky winter clothing or</w:t>
      </w:r>
      <w:r>
        <w:rPr>
          <w:spacing w:val="-15"/>
        </w:rPr>
        <w:t xml:space="preserve"> </w:t>
      </w:r>
      <w:r>
        <w:t>weather</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Snow on cars and plowed piles obstruct drivers view of</w:t>
      </w:r>
      <w:r>
        <w:rPr>
          <w:spacing w:val="-14"/>
        </w:rPr>
        <w:t xml:space="preserve"> </w:t>
      </w:r>
      <w:r>
        <w:t>pedestrians</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Slippery roads present hazards for both drivers and</w:t>
      </w:r>
      <w:r>
        <w:rPr>
          <w:spacing w:val="-9"/>
        </w:rPr>
        <w:t xml:space="preserve"> </w:t>
      </w:r>
      <w:r>
        <w:t>pedestrians</w:t>
      </w:r>
      <w:bookmarkStart w:id="0" w:name="_GoBack"/>
      <w:bookmarkEnd w:id="0"/>
    </w:p>
    <w:p w:rsidR="00956737" w:rsidRDefault="00956737" w:rsidP="00956737">
      <w:pPr>
        <w:pStyle w:val="BodyText"/>
        <w:rPr>
          <w:sz w:val="24"/>
        </w:rPr>
      </w:pPr>
    </w:p>
    <w:p w:rsidR="00956737" w:rsidRDefault="00956737" w:rsidP="00956737">
      <w:pPr>
        <w:pStyle w:val="BodyText"/>
        <w:rPr>
          <w:sz w:val="20"/>
        </w:rPr>
      </w:pPr>
    </w:p>
    <w:p w:rsidR="00956737" w:rsidRPr="00427CAB" w:rsidRDefault="00956737" w:rsidP="00956737">
      <w:pPr>
        <w:pStyle w:val="Heading1"/>
        <w:spacing w:before="1"/>
        <w:rPr>
          <w:color w:val="E36C0A" w:themeColor="accent6" w:themeShade="BF"/>
          <w:sz w:val="28"/>
          <w:szCs w:val="28"/>
        </w:rPr>
      </w:pPr>
      <w:r w:rsidRPr="00427CAB">
        <w:rPr>
          <w:color w:val="E36C0A" w:themeColor="accent6" w:themeShade="BF"/>
          <w:sz w:val="28"/>
          <w:szCs w:val="28"/>
        </w:rPr>
        <w:t>Emergency Preparedness</w:t>
      </w:r>
    </w:p>
    <w:p w:rsidR="00956737" w:rsidRDefault="00956737" w:rsidP="00956737">
      <w:pPr>
        <w:pStyle w:val="BodyText"/>
        <w:spacing w:before="10"/>
        <w:rPr>
          <w:b/>
          <w:sz w:val="21"/>
        </w:rPr>
      </w:pP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Warm clothing hat, gloves, coat and boots should be worn or kept in</w:t>
      </w:r>
      <w:r>
        <w:rPr>
          <w:spacing w:val="-9"/>
        </w:rPr>
        <w:t xml:space="preserve"> </w:t>
      </w:r>
      <w:r>
        <w:t>car</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50" w:lineRule="exact"/>
        <w:ind w:hanging="361"/>
        <w:contextualSpacing w:val="0"/>
      </w:pPr>
      <w:r>
        <w:t>Flashlight with new</w:t>
      </w:r>
      <w:r>
        <w:rPr>
          <w:spacing w:val="-2"/>
        </w:rPr>
        <w:t xml:space="preserve"> </w:t>
      </w:r>
      <w:r>
        <w:t>batteries</w:t>
      </w:r>
    </w:p>
    <w:p w:rsidR="00956737" w:rsidRDefault="00956737" w:rsidP="00956737">
      <w:pPr>
        <w:pStyle w:val="ListParagraph"/>
        <w:widowControl w:val="0"/>
        <w:numPr>
          <w:ilvl w:val="0"/>
          <w:numId w:val="10"/>
        </w:numPr>
        <w:tabs>
          <w:tab w:val="left" w:pos="815"/>
          <w:tab w:val="left" w:pos="816"/>
        </w:tabs>
        <w:autoSpaceDE w:val="0"/>
        <w:autoSpaceDN w:val="0"/>
        <w:spacing w:after="0" w:line="250" w:lineRule="exact"/>
        <w:ind w:hanging="361"/>
        <w:contextualSpacing w:val="0"/>
      </w:pPr>
      <w:r>
        <w:t>First aid</w:t>
      </w:r>
      <w:r>
        <w:rPr>
          <w:spacing w:val="-3"/>
        </w:rPr>
        <w:t xml:space="preserve"> </w:t>
      </w:r>
      <w:r>
        <w:t>kit</w:t>
      </w:r>
    </w:p>
    <w:p w:rsidR="00956737" w:rsidRDefault="00956737" w:rsidP="00956737">
      <w:pPr>
        <w:pStyle w:val="ListParagraph"/>
        <w:widowControl w:val="0"/>
        <w:numPr>
          <w:ilvl w:val="0"/>
          <w:numId w:val="10"/>
        </w:numPr>
        <w:tabs>
          <w:tab w:val="left" w:pos="815"/>
          <w:tab w:val="left" w:pos="816"/>
        </w:tabs>
        <w:autoSpaceDE w:val="0"/>
        <w:autoSpaceDN w:val="0"/>
        <w:spacing w:after="0" w:line="240" w:lineRule="auto"/>
        <w:ind w:hanging="361"/>
        <w:contextualSpacing w:val="0"/>
      </w:pPr>
      <w:r>
        <w:t>Small</w:t>
      </w:r>
      <w:r>
        <w:rPr>
          <w:spacing w:val="-2"/>
        </w:rPr>
        <w:t xml:space="preserve"> </w:t>
      </w:r>
      <w:r>
        <w:t>shovel</w:t>
      </w:r>
    </w:p>
    <w:p w:rsidR="00956737" w:rsidRDefault="00956737" w:rsidP="00956737">
      <w:pPr>
        <w:pStyle w:val="ListParagraph"/>
        <w:widowControl w:val="0"/>
        <w:numPr>
          <w:ilvl w:val="0"/>
          <w:numId w:val="10"/>
        </w:numPr>
        <w:tabs>
          <w:tab w:val="left" w:pos="815"/>
          <w:tab w:val="left" w:pos="816"/>
        </w:tabs>
        <w:autoSpaceDE w:val="0"/>
        <w:autoSpaceDN w:val="0"/>
        <w:spacing w:before="1" w:after="0" w:line="240" w:lineRule="auto"/>
        <w:ind w:hanging="361"/>
        <w:contextualSpacing w:val="0"/>
      </w:pPr>
      <w:r>
        <w:t>Cell</w:t>
      </w:r>
      <w:r>
        <w:rPr>
          <w:spacing w:val="-1"/>
        </w:rPr>
        <w:t xml:space="preserve"> </w:t>
      </w:r>
      <w:r>
        <w:t>phone</w:t>
      </w:r>
    </w:p>
    <w:p w:rsidR="00784C8B" w:rsidRDefault="00427CAB" w:rsidP="00956737">
      <w:pPr>
        <w:rPr>
          <w:b/>
          <w:color w:val="FF0000"/>
        </w:rPr>
      </w:pPr>
    </w:p>
    <w:p w:rsidR="00956737" w:rsidRPr="00956737" w:rsidRDefault="00956737" w:rsidP="00956737">
      <w:pPr>
        <w:pStyle w:val="Subtitle"/>
        <w:rPr>
          <w:b/>
          <w:i w:val="0"/>
          <w:color w:val="FF0000"/>
        </w:rPr>
      </w:pPr>
      <w:proofErr w:type="spellStart"/>
      <w:r w:rsidRPr="00956737">
        <w:rPr>
          <w:b/>
          <w:i w:val="0"/>
          <w:color w:val="FF0000"/>
        </w:rPr>
        <w:t>Remenber</w:t>
      </w:r>
      <w:proofErr w:type="spellEnd"/>
      <w:r w:rsidRPr="00956737">
        <w:rPr>
          <w:b/>
          <w:i w:val="0"/>
          <w:color w:val="FF0000"/>
        </w:rPr>
        <w:t xml:space="preserve">, your life may depend on </w:t>
      </w:r>
      <w:r w:rsidR="00037433">
        <w:rPr>
          <w:b/>
          <w:i w:val="0"/>
          <w:color w:val="FF0000"/>
        </w:rPr>
        <w:t>your</w:t>
      </w:r>
      <w:r w:rsidRPr="00956737">
        <w:rPr>
          <w:b/>
          <w:i w:val="0"/>
          <w:color w:val="FF0000"/>
        </w:rPr>
        <w:t xml:space="preserve"> </w:t>
      </w:r>
      <w:r w:rsidR="00037433">
        <w:rPr>
          <w:b/>
          <w:i w:val="0"/>
          <w:color w:val="FF0000"/>
        </w:rPr>
        <w:t>preparedness</w:t>
      </w:r>
      <w:r w:rsidRPr="00956737">
        <w:rPr>
          <w:b/>
          <w:i w:val="0"/>
          <w:color w:val="FF0000"/>
        </w:rPr>
        <w:t xml:space="preserve"> while facing cold temperatures!</w:t>
      </w:r>
    </w:p>
    <w:sectPr w:rsidR="00956737" w:rsidRPr="00956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7">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B"/>
    <w:rsid w:val="00003060"/>
    <w:rsid w:val="00037433"/>
    <w:rsid w:val="00427CAB"/>
    <w:rsid w:val="00467C5E"/>
    <w:rsid w:val="004E04FB"/>
    <w:rsid w:val="007542C5"/>
    <w:rsid w:val="00897DB1"/>
    <w:rsid w:val="00956737"/>
    <w:rsid w:val="00B75F36"/>
    <w:rsid w:val="00B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C1BA-D1AB-462C-8B7F-00EFF2F2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6</cp:revision>
  <dcterms:created xsi:type="dcterms:W3CDTF">2021-01-06T18:37:00Z</dcterms:created>
  <dcterms:modified xsi:type="dcterms:W3CDTF">2021-02-11T21:36:00Z</dcterms:modified>
</cp:coreProperties>
</file>