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FC" w:rsidRDefault="002C24DE">
      <w:pPr>
        <w:pStyle w:val="BodyText"/>
        <w:ind w:left="0"/>
        <w:rPr>
          <w:sz w:val="20"/>
        </w:rPr>
      </w:pPr>
      <w:r w:rsidRPr="007E165A">
        <w:rPr>
          <w:rFonts w:ascii="Arial" w:hAnsi="Arial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21DB067D" wp14:editId="6A94B190">
            <wp:simplePos x="0" y="0"/>
            <wp:positionH relativeFrom="column">
              <wp:posOffset>167005</wp:posOffset>
            </wp:positionH>
            <wp:positionV relativeFrom="paragraph">
              <wp:posOffset>-243205</wp:posOffset>
            </wp:positionV>
            <wp:extent cx="953135" cy="907415"/>
            <wp:effectExtent l="0" t="0" r="0" b="0"/>
            <wp:wrapTight wrapText="bothSides">
              <wp:wrapPolygon edited="0">
                <wp:start x="0" y="0"/>
                <wp:lineTo x="0" y="21313"/>
                <wp:lineTo x="21154" y="21313"/>
                <wp:lineTo x="211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F4E">
        <w:rPr>
          <w:rFonts w:ascii="Arial" w:hAnsi="Arial"/>
          <w:noProof/>
          <w:lang w:bidi="ar-SA"/>
        </w:rPr>
        <w:t xml:space="preserve">  </w:t>
      </w:r>
    </w:p>
    <w:p w:rsidR="00544EFC" w:rsidRPr="002C24DE" w:rsidRDefault="001E6F4E" w:rsidP="001E6F4E">
      <w:pPr>
        <w:pStyle w:val="BodyText"/>
        <w:ind w:left="0"/>
        <w:rPr>
          <w:sz w:val="56"/>
          <w:szCs w:val="56"/>
          <w:u w:val="single"/>
        </w:rPr>
      </w:pPr>
      <w:r w:rsidRPr="001E6F4E">
        <w:rPr>
          <w:sz w:val="56"/>
          <w:szCs w:val="56"/>
        </w:rPr>
        <w:t xml:space="preserve">    </w:t>
      </w:r>
      <w:r w:rsidR="002C24DE" w:rsidRPr="002C24DE">
        <w:rPr>
          <w:sz w:val="56"/>
          <w:szCs w:val="56"/>
          <w:u w:val="single"/>
        </w:rPr>
        <w:t>TOOLBOX TALK</w:t>
      </w:r>
    </w:p>
    <w:p w:rsidR="00544EFC" w:rsidRDefault="00544EFC">
      <w:pPr>
        <w:pStyle w:val="BodyText"/>
        <w:ind w:left="0"/>
        <w:rPr>
          <w:sz w:val="20"/>
        </w:rPr>
      </w:pPr>
    </w:p>
    <w:p w:rsidR="00704A5C" w:rsidRPr="00F63E43" w:rsidRDefault="00704A5C" w:rsidP="00F63E43">
      <w:pPr>
        <w:pStyle w:val="BodyText"/>
        <w:spacing w:before="270"/>
        <w:ind w:left="0" w:right="1441"/>
        <w:jc w:val="right"/>
        <w:rPr>
          <w:b/>
          <w:sz w:val="22"/>
          <w:szCs w:val="22"/>
          <w:u w:val="single"/>
        </w:rPr>
      </w:pPr>
      <w:r w:rsidRPr="00F63E43">
        <w:rPr>
          <w:b/>
          <w:sz w:val="22"/>
          <w:szCs w:val="22"/>
          <w:u w:val="single"/>
        </w:rPr>
        <w:t>PREVENCIÓN DE LESIONES POR RESBALONES</w:t>
      </w:r>
      <w:r w:rsidR="00F63E43" w:rsidRPr="00F63E43">
        <w:rPr>
          <w:b/>
          <w:sz w:val="22"/>
          <w:szCs w:val="22"/>
          <w:u w:val="single"/>
        </w:rPr>
        <w:t xml:space="preserve">, TROPIEZO Y </w:t>
      </w:r>
      <w:r w:rsidRPr="00F63E43">
        <w:rPr>
          <w:b/>
          <w:sz w:val="22"/>
          <w:szCs w:val="22"/>
          <w:u w:val="single"/>
        </w:rPr>
        <w:t>CAÍDAS</w:t>
      </w:r>
    </w:p>
    <w:p w:rsidR="00704A5C" w:rsidRDefault="00704A5C" w:rsidP="00704A5C">
      <w:pPr>
        <w:pStyle w:val="BodyText"/>
        <w:ind w:left="0"/>
        <w:jc w:val="both"/>
        <w:rPr>
          <w:b/>
          <w:sz w:val="28"/>
          <w:szCs w:val="22"/>
        </w:rPr>
      </w:pPr>
    </w:p>
    <w:p w:rsidR="00544EFC" w:rsidRPr="00647AD4" w:rsidRDefault="00704A5C" w:rsidP="00704A5C">
      <w:pPr>
        <w:pStyle w:val="BodyText"/>
        <w:ind w:left="0"/>
        <w:jc w:val="both"/>
        <w:rPr>
          <w:sz w:val="20"/>
          <w:szCs w:val="20"/>
        </w:rPr>
      </w:pPr>
      <w:proofErr w:type="spellStart"/>
      <w:r w:rsidRPr="00647AD4">
        <w:rPr>
          <w:sz w:val="20"/>
          <w:szCs w:val="20"/>
        </w:rPr>
        <w:t>Casi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una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cada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cinco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lesiones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en</w:t>
      </w:r>
      <w:proofErr w:type="spellEnd"/>
      <w:r w:rsidRPr="00647AD4">
        <w:rPr>
          <w:sz w:val="20"/>
          <w:szCs w:val="20"/>
        </w:rPr>
        <w:t xml:space="preserve"> el </w:t>
      </w:r>
      <w:proofErr w:type="spellStart"/>
      <w:r w:rsidRPr="00647AD4">
        <w:rPr>
          <w:sz w:val="20"/>
          <w:szCs w:val="20"/>
        </w:rPr>
        <w:t>lugar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trabajo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es</w:t>
      </w:r>
      <w:proofErr w:type="spellEnd"/>
      <w:r w:rsidRPr="00647AD4">
        <w:rPr>
          <w:sz w:val="20"/>
          <w:szCs w:val="20"/>
        </w:rPr>
        <w:t xml:space="preserve"> el </w:t>
      </w:r>
      <w:proofErr w:type="spellStart"/>
      <w:r w:rsidRPr="00647AD4">
        <w:rPr>
          <w:sz w:val="20"/>
          <w:szCs w:val="20"/>
        </w:rPr>
        <w:t>resultado</w:t>
      </w:r>
      <w:proofErr w:type="spellEnd"/>
      <w:r w:rsidRPr="00647AD4">
        <w:rPr>
          <w:sz w:val="20"/>
          <w:szCs w:val="20"/>
        </w:rPr>
        <w:t xml:space="preserve"> de </w:t>
      </w:r>
      <w:proofErr w:type="gramStart"/>
      <w:r w:rsidRPr="00647AD4">
        <w:rPr>
          <w:sz w:val="20"/>
          <w:szCs w:val="20"/>
        </w:rPr>
        <w:t>un</w:t>
      </w:r>
      <w:proofErr w:type="gram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resbalón</w:t>
      </w:r>
      <w:proofErr w:type="spellEnd"/>
      <w:r w:rsidRPr="00647AD4">
        <w:rPr>
          <w:sz w:val="20"/>
          <w:szCs w:val="20"/>
        </w:rPr>
        <w:t xml:space="preserve">, </w:t>
      </w:r>
      <w:proofErr w:type="spellStart"/>
      <w:r w:rsidRPr="00647AD4">
        <w:rPr>
          <w:sz w:val="20"/>
          <w:szCs w:val="20"/>
        </w:rPr>
        <w:t>tropiezo</w:t>
      </w:r>
      <w:proofErr w:type="spellEnd"/>
      <w:r w:rsidRPr="00647AD4">
        <w:rPr>
          <w:sz w:val="20"/>
          <w:szCs w:val="20"/>
        </w:rPr>
        <w:t xml:space="preserve"> o </w:t>
      </w:r>
      <w:proofErr w:type="spellStart"/>
      <w:r w:rsidRPr="00647AD4">
        <w:rPr>
          <w:sz w:val="20"/>
          <w:szCs w:val="20"/>
        </w:rPr>
        <w:t>caída</w:t>
      </w:r>
      <w:proofErr w:type="spellEnd"/>
      <w:r w:rsidRPr="00647AD4">
        <w:rPr>
          <w:sz w:val="20"/>
          <w:szCs w:val="20"/>
        </w:rPr>
        <w:t xml:space="preserve">. Los </w:t>
      </w:r>
      <w:proofErr w:type="spellStart"/>
      <w:r w:rsidRPr="00647AD4">
        <w:rPr>
          <w:sz w:val="20"/>
          <w:szCs w:val="20"/>
        </w:rPr>
        <w:t>resbalones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ocurren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cuando</w:t>
      </w:r>
      <w:proofErr w:type="spellEnd"/>
      <w:r w:rsidRPr="00647AD4">
        <w:rPr>
          <w:sz w:val="20"/>
          <w:szCs w:val="20"/>
        </w:rPr>
        <w:t xml:space="preserve"> hay </w:t>
      </w:r>
      <w:proofErr w:type="spellStart"/>
      <w:r w:rsidRPr="00647AD4">
        <w:rPr>
          <w:sz w:val="20"/>
          <w:szCs w:val="20"/>
        </w:rPr>
        <w:t>muy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poca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fricción</w:t>
      </w:r>
      <w:proofErr w:type="spellEnd"/>
      <w:r w:rsidRPr="00647AD4">
        <w:rPr>
          <w:sz w:val="20"/>
          <w:szCs w:val="20"/>
        </w:rPr>
        <w:t xml:space="preserve"> o </w:t>
      </w:r>
      <w:proofErr w:type="spellStart"/>
      <w:r w:rsidRPr="00647AD4">
        <w:rPr>
          <w:sz w:val="20"/>
          <w:szCs w:val="20"/>
        </w:rPr>
        <w:t>tracción</w:t>
      </w:r>
      <w:proofErr w:type="spellEnd"/>
      <w:r w:rsidRPr="00647AD4">
        <w:rPr>
          <w:sz w:val="20"/>
          <w:szCs w:val="20"/>
        </w:rPr>
        <w:t xml:space="preserve"> entre el </w:t>
      </w:r>
      <w:proofErr w:type="spellStart"/>
      <w:r w:rsidRPr="00647AD4">
        <w:rPr>
          <w:sz w:val="20"/>
          <w:szCs w:val="20"/>
        </w:rPr>
        <w:t>calzado</w:t>
      </w:r>
      <w:proofErr w:type="spellEnd"/>
      <w:r w:rsidRPr="00647AD4">
        <w:rPr>
          <w:sz w:val="20"/>
          <w:szCs w:val="20"/>
        </w:rPr>
        <w:t xml:space="preserve"> y la </w:t>
      </w:r>
      <w:proofErr w:type="spellStart"/>
      <w:r w:rsidRPr="00647AD4">
        <w:rPr>
          <w:sz w:val="20"/>
          <w:szCs w:val="20"/>
        </w:rPr>
        <w:t>superficie</w:t>
      </w:r>
      <w:proofErr w:type="spellEnd"/>
      <w:r w:rsidRPr="00647AD4">
        <w:rPr>
          <w:sz w:val="20"/>
          <w:szCs w:val="20"/>
        </w:rPr>
        <w:t xml:space="preserve"> para </w:t>
      </w:r>
      <w:proofErr w:type="spellStart"/>
      <w:r w:rsidRPr="00647AD4">
        <w:rPr>
          <w:sz w:val="20"/>
          <w:szCs w:val="20"/>
        </w:rPr>
        <w:t>caminar</w:t>
      </w:r>
      <w:proofErr w:type="spellEnd"/>
      <w:r w:rsidRPr="00647AD4">
        <w:rPr>
          <w:sz w:val="20"/>
          <w:szCs w:val="20"/>
        </w:rPr>
        <w:t xml:space="preserve">. Los </w:t>
      </w:r>
      <w:proofErr w:type="spellStart"/>
      <w:r w:rsidRPr="00647AD4">
        <w:rPr>
          <w:sz w:val="20"/>
          <w:szCs w:val="20"/>
        </w:rPr>
        <w:t>tropiezos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ocurren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cuando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su</w:t>
      </w:r>
      <w:proofErr w:type="spellEnd"/>
      <w:r w:rsidRPr="00647AD4">
        <w:rPr>
          <w:sz w:val="20"/>
          <w:szCs w:val="20"/>
        </w:rPr>
        <w:t xml:space="preserve"> pie </w:t>
      </w:r>
      <w:proofErr w:type="spellStart"/>
      <w:r w:rsidRPr="00647AD4">
        <w:rPr>
          <w:sz w:val="20"/>
          <w:szCs w:val="20"/>
        </w:rPr>
        <w:t>choca</w:t>
      </w:r>
      <w:proofErr w:type="spellEnd"/>
      <w:r w:rsidRPr="00647AD4">
        <w:rPr>
          <w:sz w:val="20"/>
          <w:szCs w:val="20"/>
        </w:rPr>
        <w:t xml:space="preserve"> con (</w:t>
      </w:r>
      <w:proofErr w:type="spellStart"/>
      <w:r w:rsidRPr="00647AD4">
        <w:rPr>
          <w:sz w:val="20"/>
          <w:szCs w:val="20"/>
        </w:rPr>
        <w:t>golpea</w:t>
      </w:r>
      <w:proofErr w:type="spellEnd"/>
      <w:r w:rsidRPr="00647AD4">
        <w:rPr>
          <w:sz w:val="20"/>
          <w:szCs w:val="20"/>
        </w:rPr>
        <w:t xml:space="preserve">, </w:t>
      </w:r>
      <w:proofErr w:type="spellStart"/>
      <w:r w:rsidRPr="00647AD4">
        <w:rPr>
          <w:sz w:val="20"/>
          <w:szCs w:val="20"/>
        </w:rPr>
        <w:t>golpea</w:t>
      </w:r>
      <w:proofErr w:type="spellEnd"/>
      <w:r w:rsidRPr="00647AD4">
        <w:rPr>
          <w:sz w:val="20"/>
          <w:szCs w:val="20"/>
        </w:rPr>
        <w:t xml:space="preserve">) </w:t>
      </w:r>
      <w:proofErr w:type="gramStart"/>
      <w:r w:rsidRPr="00647AD4">
        <w:rPr>
          <w:sz w:val="20"/>
          <w:szCs w:val="20"/>
        </w:rPr>
        <w:t>un</w:t>
      </w:r>
      <w:proofErr w:type="gram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objeto</w:t>
      </w:r>
      <w:proofErr w:type="spellEnd"/>
      <w:r w:rsidRPr="00647AD4">
        <w:rPr>
          <w:sz w:val="20"/>
          <w:szCs w:val="20"/>
        </w:rPr>
        <w:t xml:space="preserve">, lo que le </w:t>
      </w:r>
      <w:proofErr w:type="spellStart"/>
      <w:r w:rsidRPr="00647AD4">
        <w:rPr>
          <w:sz w:val="20"/>
          <w:szCs w:val="20"/>
        </w:rPr>
        <w:t>hace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perder</w:t>
      </w:r>
      <w:proofErr w:type="spellEnd"/>
      <w:r w:rsidRPr="00647AD4">
        <w:rPr>
          <w:sz w:val="20"/>
          <w:szCs w:val="20"/>
        </w:rPr>
        <w:t xml:space="preserve"> el </w:t>
      </w:r>
      <w:proofErr w:type="spellStart"/>
      <w:r w:rsidRPr="00647AD4">
        <w:rPr>
          <w:sz w:val="20"/>
          <w:szCs w:val="20"/>
        </w:rPr>
        <w:t>equilibrio</w:t>
      </w:r>
      <w:proofErr w:type="spellEnd"/>
      <w:r w:rsidRPr="00647AD4">
        <w:rPr>
          <w:sz w:val="20"/>
          <w:szCs w:val="20"/>
        </w:rPr>
        <w:t xml:space="preserve">. Las </w:t>
      </w:r>
      <w:proofErr w:type="spellStart"/>
      <w:r w:rsidRPr="00647AD4">
        <w:rPr>
          <w:sz w:val="20"/>
          <w:szCs w:val="20"/>
        </w:rPr>
        <w:t>caídas</w:t>
      </w:r>
      <w:proofErr w:type="spellEnd"/>
      <w:r w:rsidRPr="00647AD4">
        <w:rPr>
          <w:sz w:val="20"/>
          <w:szCs w:val="20"/>
        </w:rPr>
        <w:t xml:space="preserve"> son </w:t>
      </w:r>
      <w:proofErr w:type="spellStart"/>
      <w:r w:rsidRPr="00647AD4">
        <w:rPr>
          <w:sz w:val="20"/>
          <w:szCs w:val="20"/>
        </w:rPr>
        <w:t>cuando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pierde</w:t>
      </w:r>
      <w:proofErr w:type="spellEnd"/>
      <w:r w:rsidRPr="00647AD4">
        <w:rPr>
          <w:sz w:val="20"/>
          <w:szCs w:val="20"/>
        </w:rPr>
        <w:t xml:space="preserve"> el </w:t>
      </w:r>
      <w:proofErr w:type="spellStart"/>
      <w:r w:rsidRPr="00647AD4">
        <w:rPr>
          <w:sz w:val="20"/>
          <w:szCs w:val="20"/>
        </w:rPr>
        <w:t>contacto</w:t>
      </w:r>
      <w:proofErr w:type="spellEnd"/>
      <w:r w:rsidRPr="00647AD4">
        <w:rPr>
          <w:sz w:val="20"/>
          <w:szCs w:val="20"/>
        </w:rPr>
        <w:t xml:space="preserve"> con la </w:t>
      </w:r>
      <w:proofErr w:type="spellStart"/>
      <w:r w:rsidRPr="00647AD4">
        <w:rPr>
          <w:sz w:val="20"/>
          <w:szCs w:val="20"/>
        </w:rPr>
        <w:t>superficie</w:t>
      </w:r>
      <w:proofErr w:type="spellEnd"/>
      <w:r w:rsidRPr="00647AD4">
        <w:rPr>
          <w:sz w:val="20"/>
          <w:szCs w:val="20"/>
        </w:rPr>
        <w:t xml:space="preserve"> para </w:t>
      </w:r>
      <w:proofErr w:type="spellStart"/>
      <w:r w:rsidRPr="00647AD4">
        <w:rPr>
          <w:sz w:val="20"/>
          <w:szCs w:val="20"/>
        </w:rPr>
        <w:t>caminar</w:t>
      </w:r>
      <w:proofErr w:type="spellEnd"/>
      <w:r w:rsidRPr="00647AD4">
        <w:rPr>
          <w:sz w:val="20"/>
          <w:szCs w:val="20"/>
        </w:rPr>
        <w:t xml:space="preserve"> o </w:t>
      </w:r>
      <w:proofErr w:type="spellStart"/>
      <w:r w:rsidRPr="00647AD4">
        <w:rPr>
          <w:sz w:val="20"/>
          <w:szCs w:val="20"/>
        </w:rPr>
        <w:t>trabajar</w:t>
      </w:r>
      <w:proofErr w:type="spellEnd"/>
      <w:r w:rsidRPr="00647AD4">
        <w:rPr>
          <w:sz w:val="20"/>
          <w:szCs w:val="20"/>
        </w:rPr>
        <w:t xml:space="preserve"> y se </w:t>
      </w:r>
      <w:proofErr w:type="spellStart"/>
      <w:r w:rsidRPr="00647AD4">
        <w:rPr>
          <w:sz w:val="20"/>
          <w:szCs w:val="20"/>
        </w:rPr>
        <w:t>cae</w:t>
      </w:r>
      <w:proofErr w:type="spellEnd"/>
      <w:r w:rsidRPr="00647AD4">
        <w:rPr>
          <w:sz w:val="20"/>
          <w:szCs w:val="20"/>
        </w:rPr>
        <w:t xml:space="preserve">. </w:t>
      </w:r>
      <w:proofErr w:type="gramStart"/>
      <w:r w:rsidRPr="00647AD4">
        <w:rPr>
          <w:sz w:val="20"/>
          <w:szCs w:val="20"/>
        </w:rPr>
        <w:t xml:space="preserve">Las </w:t>
      </w:r>
      <w:proofErr w:type="spellStart"/>
      <w:r w:rsidRPr="00647AD4">
        <w:rPr>
          <w:sz w:val="20"/>
          <w:szCs w:val="20"/>
        </w:rPr>
        <w:t>caídas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pueden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ocurrir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en</w:t>
      </w:r>
      <w:proofErr w:type="spellEnd"/>
      <w:r w:rsidRPr="00647AD4">
        <w:rPr>
          <w:sz w:val="20"/>
          <w:szCs w:val="20"/>
        </w:rPr>
        <w:t xml:space="preserve"> el </w:t>
      </w:r>
      <w:proofErr w:type="spellStart"/>
      <w:r w:rsidRPr="00647AD4">
        <w:rPr>
          <w:sz w:val="20"/>
          <w:szCs w:val="20"/>
        </w:rPr>
        <w:t>mismo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nivel</w:t>
      </w:r>
      <w:proofErr w:type="spellEnd"/>
      <w:r w:rsidRPr="00647AD4">
        <w:rPr>
          <w:sz w:val="20"/>
          <w:szCs w:val="20"/>
        </w:rPr>
        <w:t xml:space="preserve"> o </w:t>
      </w:r>
      <w:proofErr w:type="spellStart"/>
      <w:r w:rsidRPr="00647AD4">
        <w:rPr>
          <w:sz w:val="20"/>
          <w:szCs w:val="20"/>
        </w:rPr>
        <w:t>desde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una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superficie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elevada</w:t>
      </w:r>
      <w:proofErr w:type="spellEnd"/>
      <w:r w:rsidRPr="00647AD4">
        <w:rPr>
          <w:sz w:val="20"/>
          <w:szCs w:val="20"/>
        </w:rPr>
        <w:t>.</w:t>
      </w:r>
      <w:proofErr w:type="gramEnd"/>
      <w:r w:rsidRPr="00647AD4">
        <w:rPr>
          <w:sz w:val="20"/>
          <w:szCs w:val="20"/>
        </w:rPr>
        <w:t xml:space="preserve"> Las </w:t>
      </w:r>
      <w:proofErr w:type="spellStart"/>
      <w:r w:rsidRPr="00647AD4">
        <w:rPr>
          <w:sz w:val="20"/>
          <w:szCs w:val="20"/>
        </w:rPr>
        <w:t>caídas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desde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una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superficie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elevada</w:t>
      </w:r>
      <w:proofErr w:type="spellEnd"/>
      <w:r w:rsidRPr="00647AD4">
        <w:rPr>
          <w:sz w:val="20"/>
          <w:szCs w:val="20"/>
        </w:rPr>
        <w:t xml:space="preserve"> son </w:t>
      </w:r>
      <w:proofErr w:type="spellStart"/>
      <w:r w:rsidRPr="00647AD4">
        <w:rPr>
          <w:sz w:val="20"/>
          <w:szCs w:val="20"/>
        </w:rPr>
        <w:t>superadas</w:t>
      </w:r>
      <w:proofErr w:type="spellEnd"/>
      <w:r w:rsidRPr="00647AD4">
        <w:rPr>
          <w:sz w:val="20"/>
          <w:szCs w:val="20"/>
        </w:rPr>
        <w:t xml:space="preserve"> solo </w:t>
      </w:r>
      <w:proofErr w:type="spellStart"/>
      <w:r w:rsidRPr="00647AD4">
        <w:rPr>
          <w:sz w:val="20"/>
          <w:szCs w:val="20"/>
        </w:rPr>
        <w:t>por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los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accidentes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automovilísticos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en</w:t>
      </w:r>
      <w:proofErr w:type="spellEnd"/>
      <w:r w:rsidRPr="00647AD4">
        <w:rPr>
          <w:sz w:val="20"/>
          <w:szCs w:val="20"/>
        </w:rPr>
        <w:t xml:space="preserve"> la causa de </w:t>
      </w:r>
      <w:proofErr w:type="spellStart"/>
      <w:r w:rsidRPr="00647AD4">
        <w:rPr>
          <w:sz w:val="20"/>
          <w:szCs w:val="20"/>
        </w:rPr>
        <w:t>muertes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en</w:t>
      </w:r>
      <w:proofErr w:type="spellEnd"/>
      <w:r w:rsidRPr="00647AD4">
        <w:rPr>
          <w:sz w:val="20"/>
          <w:szCs w:val="20"/>
        </w:rPr>
        <w:t xml:space="preserve"> el </w:t>
      </w:r>
      <w:proofErr w:type="spellStart"/>
      <w:r w:rsidRPr="00647AD4">
        <w:rPr>
          <w:sz w:val="20"/>
          <w:szCs w:val="20"/>
        </w:rPr>
        <w:t>lugar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trabajo</w:t>
      </w:r>
      <w:proofErr w:type="spellEnd"/>
      <w:r w:rsidRPr="00647AD4">
        <w:rPr>
          <w:sz w:val="20"/>
          <w:szCs w:val="20"/>
        </w:rPr>
        <w:t>.</w:t>
      </w:r>
    </w:p>
    <w:p w:rsidR="00A97A92" w:rsidRPr="00647AD4" w:rsidRDefault="00A97A92" w:rsidP="00A97A92">
      <w:pPr>
        <w:pStyle w:val="BodyText"/>
        <w:ind w:left="0" w:right="1248"/>
        <w:rPr>
          <w:sz w:val="20"/>
          <w:szCs w:val="20"/>
        </w:rPr>
      </w:pPr>
    </w:p>
    <w:p w:rsidR="00647AD4" w:rsidRPr="00647AD4" w:rsidRDefault="001E6F4E" w:rsidP="00647AD4">
      <w:pPr>
        <w:pStyle w:val="BodyText"/>
        <w:ind w:left="0" w:right="1248"/>
        <w:rPr>
          <w:sz w:val="20"/>
          <w:szCs w:val="20"/>
        </w:rPr>
      </w:pPr>
      <w:r w:rsidRPr="00647AD4">
        <w:rPr>
          <w:sz w:val="20"/>
          <w:szCs w:val="20"/>
        </w:rPr>
        <w:t xml:space="preserve">Los </w:t>
      </w:r>
      <w:proofErr w:type="spellStart"/>
      <w:r w:rsidRPr="00647AD4">
        <w:rPr>
          <w:sz w:val="20"/>
          <w:szCs w:val="20"/>
        </w:rPr>
        <w:t>peligros</w:t>
      </w:r>
      <w:proofErr w:type="spellEnd"/>
      <w:r w:rsidRPr="00647AD4">
        <w:rPr>
          <w:sz w:val="20"/>
          <w:szCs w:val="20"/>
        </w:rPr>
        <w:t xml:space="preserve"> que </w:t>
      </w:r>
      <w:proofErr w:type="spellStart"/>
      <w:r w:rsidRPr="00647AD4">
        <w:rPr>
          <w:sz w:val="20"/>
          <w:szCs w:val="20"/>
        </w:rPr>
        <w:t>provocan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resbalones</w:t>
      </w:r>
      <w:proofErr w:type="spellEnd"/>
      <w:r w:rsidRPr="00647AD4">
        <w:rPr>
          <w:sz w:val="20"/>
          <w:szCs w:val="20"/>
        </w:rPr>
        <w:t xml:space="preserve">, </w:t>
      </w:r>
      <w:proofErr w:type="spellStart"/>
      <w:r w:rsidRPr="00647AD4">
        <w:rPr>
          <w:sz w:val="20"/>
          <w:szCs w:val="20"/>
        </w:rPr>
        <w:t>tropiezos</w:t>
      </w:r>
      <w:proofErr w:type="spellEnd"/>
      <w:r w:rsidRPr="00647AD4">
        <w:rPr>
          <w:sz w:val="20"/>
          <w:szCs w:val="20"/>
        </w:rPr>
        <w:t xml:space="preserve"> y </w:t>
      </w:r>
      <w:proofErr w:type="spellStart"/>
      <w:r w:rsidRPr="00647AD4">
        <w:rPr>
          <w:sz w:val="20"/>
          <w:szCs w:val="20"/>
        </w:rPr>
        <w:t>caídas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generalmente</w:t>
      </w:r>
      <w:proofErr w:type="spellEnd"/>
      <w:r w:rsidRPr="00647AD4">
        <w:rPr>
          <w:sz w:val="20"/>
          <w:szCs w:val="20"/>
        </w:rPr>
        <w:t xml:space="preserve"> se </w:t>
      </w:r>
      <w:proofErr w:type="spellStart"/>
      <w:r w:rsidRPr="00647AD4">
        <w:rPr>
          <w:sz w:val="20"/>
          <w:szCs w:val="20"/>
        </w:rPr>
        <w:t>pueden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agrupar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en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tres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factores</w:t>
      </w:r>
      <w:proofErr w:type="spellEnd"/>
      <w:r w:rsidRPr="00647AD4">
        <w:rPr>
          <w:sz w:val="20"/>
          <w:szCs w:val="20"/>
        </w:rPr>
        <w:t xml:space="preserve"> (a menudo </w:t>
      </w:r>
      <w:proofErr w:type="spellStart"/>
      <w:r w:rsidRPr="00647AD4">
        <w:rPr>
          <w:sz w:val="20"/>
          <w:szCs w:val="20"/>
        </w:rPr>
        <w:t>interrelacionados</w:t>
      </w:r>
      <w:proofErr w:type="spellEnd"/>
      <w:r w:rsidRPr="00647AD4">
        <w:rPr>
          <w:sz w:val="20"/>
          <w:szCs w:val="20"/>
        </w:rPr>
        <w:t>):</w:t>
      </w:r>
    </w:p>
    <w:p w:rsidR="001E6F4E" w:rsidRPr="00647AD4" w:rsidRDefault="001E6F4E" w:rsidP="00CB1B54">
      <w:pPr>
        <w:pStyle w:val="BodyText"/>
        <w:numPr>
          <w:ilvl w:val="0"/>
          <w:numId w:val="21"/>
        </w:numPr>
        <w:rPr>
          <w:sz w:val="20"/>
          <w:szCs w:val="20"/>
        </w:rPr>
      </w:pPr>
      <w:proofErr w:type="spellStart"/>
      <w:r w:rsidRPr="00647AD4">
        <w:rPr>
          <w:sz w:val="20"/>
          <w:szCs w:val="20"/>
        </w:rPr>
        <w:t>Equipo</w:t>
      </w:r>
      <w:proofErr w:type="spellEnd"/>
    </w:p>
    <w:p w:rsidR="001E6F4E" w:rsidRPr="00647AD4" w:rsidRDefault="001E6F4E" w:rsidP="00A97A92">
      <w:pPr>
        <w:pStyle w:val="ListParagraph"/>
        <w:numPr>
          <w:ilvl w:val="0"/>
          <w:numId w:val="18"/>
        </w:numPr>
        <w:tabs>
          <w:tab w:val="left" w:pos="2340"/>
          <w:tab w:val="left" w:pos="2341"/>
        </w:tabs>
        <w:spacing w:line="292" w:lineRule="exact"/>
        <w:rPr>
          <w:sz w:val="20"/>
          <w:szCs w:val="20"/>
        </w:rPr>
      </w:pPr>
      <w:proofErr w:type="spellStart"/>
      <w:r w:rsidRPr="00647AD4">
        <w:rPr>
          <w:sz w:val="20"/>
          <w:szCs w:val="20"/>
        </w:rPr>
        <w:t>calzado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inadecuado</w:t>
      </w:r>
      <w:proofErr w:type="spellEnd"/>
    </w:p>
    <w:p w:rsidR="001E6F4E" w:rsidRPr="00647AD4" w:rsidRDefault="001E6F4E" w:rsidP="00A97A92">
      <w:pPr>
        <w:pStyle w:val="ListParagraph"/>
        <w:numPr>
          <w:ilvl w:val="0"/>
          <w:numId w:val="18"/>
        </w:numPr>
        <w:tabs>
          <w:tab w:val="left" w:pos="2340"/>
          <w:tab w:val="left" w:pos="2341"/>
        </w:tabs>
        <w:spacing w:line="292" w:lineRule="exact"/>
        <w:rPr>
          <w:sz w:val="20"/>
          <w:szCs w:val="20"/>
        </w:rPr>
      </w:pPr>
      <w:r w:rsidRPr="00647AD4">
        <w:rPr>
          <w:sz w:val="20"/>
          <w:szCs w:val="20"/>
        </w:rPr>
        <w:t xml:space="preserve">superficies </w:t>
      </w:r>
      <w:proofErr w:type="spellStart"/>
      <w:r w:rsidRPr="00647AD4">
        <w:rPr>
          <w:sz w:val="20"/>
          <w:szCs w:val="20"/>
        </w:rPr>
        <w:t>desiguales</w:t>
      </w:r>
      <w:proofErr w:type="spellEnd"/>
    </w:p>
    <w:p w:rsidR="001E6F4E" w:rsidRPr="00647AD4" w:rsidRDefault="001E6F4E" w:rsidP="00A97A92">
      <w:pPr>
        <w:pStyle w:val="ListParagraph"/>
        <w:numPr>
          <w:ilvl w:val="0"/>
          <w:numId w:val="18"/>
        </w:numPr>
        <w:tabs>
          <w:tab w:val="left" w:pos="2340"/>
          <w:tab w:val="left" w:pos="2341"/>
        </w:tabs>
        <w:spacing w:line="292" w:lineRule="exact"/>
        <w:rPr>
          <w:sz w:val="20"/>
          <w:szCs w:val="20"/>
        </w:rPr>
      </w:pPr>
      <w:proofErr w:type="spellStart"/>
      <w:r w:rsidRPr="00647AD4">
        <w:rPr>
          <w:sz w:val="20"/>
          <w:szCs w:val="20"/>
        </w:rPr>
        <w:t>sustancias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extrañas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en</w:t>
      </w:r>
      <w:proofErr w:type="spellEnd"/>
      <w:r w:rsidRPr="00647AD4">
        <w:rPr>
          <w:sz w:val="20"/>
          <w:szCs w:val="20"/>
        </w:rPr>
        <w:t xml:space="preserve"> superficies </w:t>
      </w:r>
      <w:proofErr w:type="spellStart"/>
      <w:r w:rsidRPr="00647AD4">
        <w:rPr>
          <w:sz w:val="20"/>
          <w:szCs w:val="20"/>
        </w:rPr>
        <w:t>como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aceite</w:t>
      </w:r>
      <w:proofErr w:type="spellEnd"/>
      <w:r w:rsidRPr="00647AD4">
        <w:rPr>
          <w:sz w:val="20"/>
          <w:szCs w:val="20"/>
        </w:rPr>
        <w:t xml:space="preserve"> o arena</w:t>
      </w:r>
    </w:p>
    <w:p w:rsidR="00544EFC" w:rsidRPr="00647AD4" w:rsidRDefault="001E6F4E" w:rsidP="00A97A92">
      <w:pPr>
        <w:pStyle w:val="ListParagraph"/>
        <w:numPr>
          <w:ilvl w:val="0"/>
          <w:numId w:val="18"/>
        </w:numPr>
        <w:tabs>
          <w:tab w:val="left" w:pos="2340"/>
          <w:tab w:val="left" w:pos="2341"/>
        </w:tabs>
        <w:spacing w:line="292" w:lineRule="exact"/>
        <w:rPr>
          <w:sz w:val="20"/>
          <w:szCs w:val="20"/>
        </w:rPr>
      </w:pPr>
      <w:proofErr w:type="spellStart"/>
      <w:r w:rsidRPr="00647AD4">
        <w:rPr>
          <w:sz w:val="20"/>
          <w:szCs w:val="20"/>
        </w:rPr>
        <w:t>lados</w:t>
      </w:r>
      <w:proofErr w:type="spellEnd"/>
      <w:r w:rsidRPr="00647AD4">
        <w:rPr>
          <w:sz w:val="20"/>
          <w:szCs w:val="20"/>
        </w:rPr>
        <w:t xml:space="preserve"> y </w:t>
      </w:r>
      <w:proofErr w:type="spellStart"/>
      <w:r w:rsidRPr="00647AD4">
        <w:rPr>
          <w:sz w:val="20"/>
          <w:szCs w:val="20"/>
        </w:rPr>
        <w:t>bordes</w:t>
      </w:r>
      <w:proofErr w:type="spellEnd"/>
      <w:r w:rsidRPr="00647AD4">
        <w:rPr>
          <w:sz w:val="20"/>
          <w:szCs w:val="20"/>
        </w:rPr>
        <w:t xml:space="preserve"> sin </w:t>
      </w:r>
      <w:proofErr w:type="spellStart"/>
      <w:r w:rsidRPr="00647AD4">
        <w:rPr>
          <w:sz w:val="20"/>
          <w:szCs w:val="20"/>
        </w:rPr>
        <w:t>protección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plataformas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elevadas</w:t>
      </w:r>
      <w:proofErr w:type="spellEnd"/>
    </w:p>
    <w:p w:rsidR="001E6F4E" w:rsidRPr="00CB1B54" w:rsidRDefault="001E6F4E" w:rsidP="00CB1B54">
      <w:pPr>
        <w:pStyle w:val="ListParagraph"/>
        <w:numPr>
          <w:ilvl w:val="0"/>
          <w:numId w:val="21"/>
        </w:numPr>
        <w:tabs>
          <w:tab w:val="left" w:pos="1501"/>
        </w:tabs>
        <w:spacing w:line="274" w:lineRule="exact"/>
        <w:rPr>
          <w:sz w:val="20"/>
          <w:szCs w:val="20"/>
        </w:rPr>
      </w:pPr>
      <w:proofErr w:type="spellStart"/>
      <w:r w:rsidRPr="00CB1B54">
        <w:rPr>
          <w:sz w:val="20"/>
          <w:szCs w:val="20"/>
        </w:rPr>
        <w:t>Humano</w:t>
      </w:r>
      <w:proofErr w:type="spellEnd"/>
    </w:p>
    <w:p w:rsidR="001E6F4E" w:rsidRPr="00647AD4" w:rsidRDefault="001E6F4E" w:rsidP="00A97A92">
      <w:pPr>
        <w:pStyle w:val="ListParagraph"/>
        <w:numPr>
          <w:ilvl w:val="0"/>
          <w:numId w:val="19"/>
        </w:numPr>
        <w:tabs>
          <w:tab w:val="left" w:pos="1501"/>
        </w:tabs>
        <w:spacing w:line="274" w:lineRule="exact"/>
        <w:rPr>
          <w:sz w:val="20"/>
          <w:szCs w:val="20"/>
        </w:rPr>
      </w:pPr>
      <w:proofErr w:type="spellStart"/>
      <w:r w:rsidRPr="00647AD4">
        <w:rPr>
          <w:sz w:val="20"/>
          <w:szCs w:val="20"/>
        </w:rPr>
        <w:t>Falta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atención</w:t>
      </w:r>
      <w:proofErr w:type="spellEnd"/>
      <w:r w:rsidRPr="00647AD4">
        <w:rPr>
          <w:sz w:val="20"/>
          <w:szCs w:val="20"/>
        </w:rPr>
        <w:t xml:space="preserve"> o </w:t>
      </w:r>
      <w:proofErr w:type="spellStart"/>
      <w:r w:rsidRPr="00647AD4">
        <w:rPr>
          <w:sz w:val="20"/>
          <w:szCs w:val="20"/>
        </w:rPr>
        <w:t>distracciones</w:t>
      </w:r>
      <w:proofErr w:type="spellEnd"/>
    </w:p>
    <w:p w:rsidR="001E6F4E" w:rsidRPr="00647AD4" w:rsidRDefault="001E6F4E" w:rsidP="00A97A92">
      <w:pPr>
        <w:pStyle w:val="ListParagraph"/>
        <w:numPr>
          <w:ilvl w:val="0"/>
          <w:numId w:val="19"/>
        </w:numPr>
        <w:tabs>
          <w:tab w:val="left" w:pos="1501"/>
        </w:tabs>
        <w:spacing w:line="274" w:lineRule="exact"/>
        <w:rPr>
          <w:sz w:val="20"/>
          <w:szCs w:val="20"/>
        </w:rPr>
      </w:pPr>
      <w:proofErr w:type="spellStart"/>
      <w:r w:rsidRPr="00647AD4">
        <w:rPr>
          <w:sz w:val="20"/>
          <w:szCs w:val="20"/>
        </w:rPr>
        <w:t>prisa</w:t>
      </w:r>
      <w:proofErr w:type="spellEnd"/>
    </w:p>
    <w:p w:rsidR="001E6F4E" w:rsidRPr="00647AD4" w:rsidRDefault="001E6F4E" w:rsidP="00A97A92">
      <w:pPr>
        <w:pStyle w:val="ListParagraph"/>
        <w:numPr>
          <w:ilvl w:val="0"/>
          <w:numId w:val="19"/>
        </w:numPr>
        <w:tabs>
          <w:tab w:val="left" w:pos="1501"/>
        </w:tabs>
        <w:spacing w:line="274" w:lineRule="exact"/>
        <w:rPr>
          <w:sz w:val="20"/>
          <w:szCs w:val="20"/>
        </w:rPr>
      </w:pPr>
      <w:r w:rsidRPr="00647AD4">
        <w:rPr>
          <w:sz w:val="20"/>
          <w:szCs w:val="20"/>
        </w:rPr>
        <w:t xml:space="preserve">error </w:t>
      </w:r>
      <w:proofErr w:type="spellStart"/>
      <w:r w:rsidRPr="00647AD4">
        <w:rPr>
          <w:sz w:val="20"/>
          <w:szCs w:val="20"/>
        </w:rPr>
        <w:t>humano</w:t>
      </w:r>
      <w:proofErr w:type="spellEnd"/>
    </w:p>
    <w:p w:rsidR="001E6F4E" w:rsidRPr="00647AD4" w:rsidRDefault="001E6F4E" w:rsidP="00A97A92">
      <w:pPr>
        <w:pStyle w:val="ListParagraph"/>
        <w:numPr>
          <w:ilvl w:val="0"/>
          <w:numId w:val="19"/>
        </w:numPr>
        <w:tabs>
          <w:tab w:val="left" w:pos="1501"/>
        </w:tabs>
        <w:spacing w:line="274" w:lineRule="exact"/>
        <w:rPr>
          <w:sz w:val="20"/>
          <w:szCs w:val="20"/>
        </w:rPr>
      </w:pPr>
      <w:r w:rsidRPr="00647AD4">
        <w:rPr>
          <w:sz w:val="20"/>
          <w:szCs w:val="20"/>
        </w:rPr>
        <w:t xml:space="preserve">no </w:t>
      </w:r>
      <w:proofErr w:type="spellStart"/>
      <w:r w:rsidRPr="00647AD4">
        <w:rPr>
          <w:sz w:val="20"/>
          <w:szCs w:val="20"/>
        </w:rPr>
        <w:t>seguir</w:t>
      </w:r>
      <w:proofErr w:type="spellEnd"/>
      <w:r w:rsidRPr="00647AD4">
        <w:rPr>
          <w:sz w:val="20"/>
          <w:szCs w:val="20"/>
        </w:rPr>
        <w:t xml:space="preserve"> las </w:t>
      </w:r>
      <w:proofErr w:type="spellStart"/>
      <w:r w:rsidRPr="00647AD4">
        <w:rPr>
          <w:sz w:val="20"/>
          <w:szCs w:val="20"/>
        </w:rPr>
        <w:t>instrucciones</w:t>
      </w:r>
      <w:proofErr w:type="spellEnd"/>
    </w:p>
    <w:p w:rsidR="001E6F4E" w:rsidRPr="00647AD4" w:rsidRDefault="001E6F4E" w:rsidP="00A97A92">
      <w:pPr>
        <w:pStyle w:val="ListParagraph"/>
        <w:numPr>
          <w:ilvl w:val="0"/>
          <w:numId w:val="19"/>
        </w:numPr>
        <w:tabs>
          <w:tab w:val="left" w:pos="1501"/>
        </w:tabs>
        <w:spacing w:line="274" w:lineRule="exact"/>
        <w:rPr>
          <w:sz w:val="20"/>
          <w:szCs w:val="20"/>
        </w:rPr>
      </w:pPr>
      <w:proofErr w:type="spellStart"/>
      <w:r w:rsidRPr="00647AD4">
        <w:rPr>
          <w:sz w:val="20"/>
          <w:szCs w:val="20"/>
        </w:rPr>
        <w:t>fatiga</w:t>
      </w:r>
      <w:proofErr w:type="spellEnd"/>
    </w:p>
    <w:p w:rsidR="001E6F4E" w:rsidRPr="00647AD4" w:rsidRDefault="001E6F4E" w:rsidP="00CB1B54">
      <w:pPr>
        <w:pStyle w:val="BodyText"/>
        <w:numPr>
          <w:ilvl w:val="0"/>
          <w:numId w:val="21"/>
        </w:numPr>
        <w:spacing w:before="11"/>
        <w:rPr>
          <w:sz w:val="20"/>
          <w:szCs w:val="20"/>
        </w:rPr>
      </w:pPr>
      <w:proofErr w:type="spellStart"/>
      <w:r w:rsidRPr="00647AD4">
        <w:rPr>
          <w:sz w:val="20"/>
          <w:szCs w:val="20"/>
        </w:rPr>
        <w:t>Ambiental</w:t>
      </w:r>
      <w:proofErr w:type="spellEnd"/>
    </w:p>
    <w:p w:rsidR="001E6F4E" w:rsidRPr="00647AD4" w:rsidRDefault="001E6F4E" w:rsidP="00A97A92">
      <w:pPr>
        <w:pStyle w:val="BodyText"/>
        <w:numPr>
          <w:ilvl w:val="0"/>
          <w:numId w:val="20"/>
        </w:numPr>
        <w:spacing w:before="11"/>
        <w:rPr>
          <w:sz w:val="20"/>
          <w:szCs w:val="20"/>
        </w:rPr>
      </w:pPr>
      <w:r w:rsidRPr="00647AD4">
        <w:rPr>
          <w:sz w:val="20"/>
          <w:szCs w:val="20"/>
        </w:rPr>
        <w:t xml:space="preserve">mala </w:t>
      </w:r>
      <w:proofErr w:type="spellStart"/>
      <w:r w:rsidRPr="00647AD4">
        <w:rPr>
          <w:sz w:val="20"/>
          <w:szCs w:val="20"/>
        </w:rPr>
        <w:t>iluminación</w:t>
      </w:r>
      <w:proofErr w:type="spellEnd"/>
    </w:p>
    <w:p w:rsidR="001E6F4E" w:rsidRPr="00647AD4" w:rsidRDefault="001E6F4E" w:rsidP="00A97A92">
      <w:pPr>
        <w:pStyle w:val="BodyText"/>
        <w:numPr>
          <w:ilvl w:val="0"/>
          <w:numId w:val="20"/>
        </w:numPr>
        <w:spacing w:before="11"/>
        <w:rPr>
          <w:sz w:val="20"/>
          <w:szCs w:val="20"/>
        </w:rPr>
      </w:pPr>
      <w:proofErr w:type="spellStart"/>
      <w:r w:rsidRPr="00647AD4">
        <w:rPr>
          <w:sz w:val="20"/>
          <w:szCs w:val="20"/>
        </w:rPr>
        <w:t>condiciones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relacionadas</w:t>
      </w:r>
      <w:proofErr w:type="spellEnd"/>
      <w:r w:rsidRPr="00647AD4">
        <w:rPr>
          <w:sz w:val="20"/>
          <w:szCs w:val="20"/>
        </w:rPr>
        <w:t xml:space="preserve"> con el </w:t>
      </w:r>
      <w:proofErr w:type="spellStart"/>
      <w:r w:rsidRPr="00647AD4">
        <w:rPr>
          <w:sz w:val="20"/>
          <w:szCs w:val="20"/>
        </w:rPr>
        <w:t>clima</w:t>
      </w:r>
      <w:proofErr w:type="spellEnd"/>
    </w:p>
    <w:p w:rsidR="00544EFC" w:rsidRPr="00647AD4" w:rsidRDefault="001E6F4E" w:rsidP="00A97A92">
      <w:pPr>
        <w:pStyle w:val="BodyText"/>
        <w:numPr>
          <w:ilvl w:val="0"/>
          <w:numId w:val="20"/>
        </w:numPr>
        <w:spacing w:before="11"/>
        <w:rPr>
          <w:sz w:val="20"/>
          <w:szCs w:val="20"/>
        </w:rPr>
      </w:pPr>
      <w:proofErr w:type="spellStart"/>
      <w:r w:rsidRPr="00647AD4">
        <w:rPr>
          <w:sz w:val="20"/>
          <w:szCs w:val="20"/>
        </w:rPr>
        <w:t>malas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prácticas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limpieza</w:t>
      </w:r>
      <w:proofErr w:type="spellEnd"/>
    </w:p>
    <w:p w:rsidR="001E6F4E" w:rsidRPr="00647AD4" w:rsidRDefault="001E6F4E" w:rsidP="001E6F4E">
      <w:pPr>
        <w:pStyle w:val="BodyText"/>
        <w:rPr>
          <w:sz w:val="20"/>
          <w:szCs w:val="20"/>
        </w:rPr>
      </w:pPr>
    </w:p>
    <w:p w:rsidR="00544EFC" w:rsidRPr="00647AD4" w:rsidRDefault="001E6F4E" w:rsidP="001E6F4E">
      <w:pPr>
        <w:pStyle w:val="BodyText"/>
        <w:ind w:left="0"/>
        <w:rPr>
          <w:sz w:val="20"/>
          <w:szCs w:val="20"/>
        </w:rPr>
      </w:pPr>
      <w:r w:rsidRPr="00647AD4">
        <w:rPr>
          <w:sz w:val="20"/>
          <w:szCs w:val="20"/>
        </w:rPr>
        <w:t xml:space="preserve">La </w:t>
      </w:r>
      <w:proofErr w:type="spellStart"/>
      <w:r w:rsidRPr="00647AD4">
        <w:rPr>
          <w:sz w:val="20"/>
          <w:szCs w:val="20"/>
        </w:rPr>
        <w:t>presencia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múltiples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factores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aumenta</w:t>
      </w:r>
      <w:proofErr w:type="spellEnd"/>
      <w:r w:rsidRPr="00647AD4">
        <w:rPr>
          <w:sz w:val="20"/>
          <w:szCs w:val="20"/>
        </w:rPr>
        <w:t xml:space="preserve"> el </w:t>
      </w:r>
      <w:proofErr w:type="spellStart"/>
      <w:r w:rsidRPr="00647AD4">
        <w:rPr>
          <w:sz w:val="20"/>
          <w:szCs w:val="20"/>
        </w:rPr>
        <w:t>riesgo</w:t>
      </w:r>
      <w:proofErr w:type="spellEnd"/>
      <w:r w:rsidRPr="00647AD4">
        <w:rPr>
          <w:sz w:val="20"/>
          <w:szCs w:val="20"/>
        </w:rPr>
        <w:t xml:space="preserve">. </w:t>
      </w:r>
      <w:proofErr w:type="spellStart"/>
      <w:r w:rsidRPr="00647AD4">
        <w:rPr>
          <w:sz w:val="20"/>
          <w:szCs w:val="20"/>
        </w:rPr>
        <w:t>Por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ejemplo</w:t>
      </w:r>
      <w:proofErr w:type="spellEnd"/>
      <w:r w:rsidRPr="00647AD4">
        <w:rPr>
          <w:sz w:val="20"/>
          <w:szCs w:val="20"/>
        </w:rPr>
        <w:t xml:space="preserve">, un </w:t>
      </w:r>
      <w:proofErr w:type="spellStart"/>
      <w:r w:rsidRPr="00647AD4">
        <w:rPr>
          <w:sz w:val="20"/>
          <w:szCs w:val="20"/>
        </w:rPr>
        <w:t>piso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mármol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pulido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puede</w:t>
      </w:r>
      <w:proofErr w:type="spellEnd"/>
      <w:r w:rsidRPr="00647AD4">
        <w:rPr>
          <w:sz w:val="20"/>
          <w:szCs w:val="20"/>
        </w:rPr>
        <w:t xml:space="preserve"> no </w:t>
      </w:r>
      <w:proofErr w:type="spellStart"/>
      <w:r w:rsidRPr="00647AD4">
        <w:rPr>
          <w:sz w:val="20"/>
          <w:szCs w:val="20"/>
        </w:rPr>
        <w:t>presentar</w:t>
      </w:r>
      <w:proofErr w:type="spellEnd"/>
      <w:r w:rsidRPr="00647AD4">
        <w:rPr>
          <w:sz w:val="20"/>
          <w:szCs w:val="20"/>
        </w:rPr>
        <w:t xml:space="preserve"> un </w:t>
      </w:r>
      <w:proofErr w:type="spellStart"/>
      <w:r w:rsidRPr="00647AD4">
        <w:rPr>
          <w:sz w:val="20"/>
          <w:szCs w:val="20"/>
        </w:rPr>
        <w:t>riesgo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resbalón</w:t>
      </w:r>
      <w:proofErr w:type="spellEnd"/>
      <w:r w:rsidRPr="00647AD4">
        <w:rPr>
          <w:sz w:val="20"/>
          <w:szCs w:val="20"/>
        </w:rPr>
        <w:t xml:space="preserve"> para </w:t>
      </w:r>
      <w:proofErr w:type="spellStart"/>
      <w:r w:rsidRPr="00647AD4">
        <w:rPr>
          <w:sz w:val="20"/>
          <w:szCs w:val="20"/>
        </w:rPr>
        <w:t>alguien</w:t>
      </w:r>
      <w:proofErr w:type="spellEnd"/>
      <w:r w:rsidRPr="00647AD4">
        <w:rPr>
          <w:sz w:val="20"/>
          <w:szCs w:val="20"/>
        </w:rPr>
        <w:t xml:space="preserve"> que use </w:t>
      </w:r>
      <w:proofErr w:type="spellStart"/>
      <w:r w:rsidRPr="00647AD4">
        <w:rPr>
          <w:sz w:val="20"/>
          <w:szCs w:val="20"/>
        </w:rPr>
        <w:t>zapatos</w:t>
      </w:r>
      <w:proofErr w:type="spellEnd"/>
      <w:r w:rsidRPr="00647AD4">
        <w:rPr>
          <w:sz w:val="20"/>
          <w:szCs w:val="20"/>
        </w:rPr>
        <w:t xml:space="preserve"> con </w:t>
      </w:r>
      <w:proofErr w:type="spellStart"/>
      <w:r w:rsidRPr="00647AD4">
        <w:rPr>
          <w:sz w:val="20"/>
          <w:szCs w:val="20"/>
        </w:rPr>
        <w:t>suela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goma</w:t>
      </w:r>
      <w:proofErr w:type="spellEnd"/>
      <w:r w:rsidRPr="00647AD4">
        <w:rPr>
          <w:sz w:val="20"/>
          <w:szCs w:val="20"/>
        </w:rPr>
        <w:t xml:space="preserve">; sin embargo, </w:t>
      </w:r>
      <w:proofErr w:type="spellStart"/>
      <w:r w:rsidRPr="00647AD4">
        <w:rPr>
          <w:sz w:val="20"/>
          <w:szCs w:val="20"/>
        </w:rPr>
        <w:t>cuando</w:t>
      </w:r>
      <w:proofErr w:type="spellEnd"/>
      <w:r w:rsidRPr="00647AD4">
        <w:rPr>
          <w:sz w:val="20"/>
          <w:szCs w:val="20"/>
        </w:rPr>
        <w:t xml:space="preserve"> el </w:t>
      </w:r>
      <w:proofErr w:type="spellStart"/>
      <w:r w:rsidRPr="00647AD4">
        <w:rPr>
          <w:sz w:val="20"/>
          <w:szCs w:val="20"/>
        </w:rPr>
        <w:t>piso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está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mojado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por</w:t>
      </w:r>
      <w:proofErr w:type="spellEnd"/>
      <w:r w:rsidRPr="00647AD4">
        <w:rPr>
          <w:sz w:val="20"/>
          <w:szCs w:val="20"/>
        </w:rPr>
        <w:t xml:space="preserve"> el </w:t>
      </w:r>
      <w:proofErr w:type="spellStart"/>
      <w:r w:rsidRPr="00647AD4">
        <w:rPr>
          <w:sz w:val="20"/>
          <w:szCs w:val="20"/>
        </w:rPr>
        <w:t>trapeador</w:t>
      </w:r>
      <w:proofErr w:type="spellEnd"/>
      <w:r w:rsidRPr="00647AD4">
        <w:rPr>
          <w:sz w:val="20"/>
          <w:szCs w:val="20"/>
        </w:rPr>
        <w:t xml:space="preserve"> o la </w:t>
      </w:r>
      <w:proofErr w:type="spellStart"/>
      <w:r w:rsidRPr="00647AD4">
        <w:rPr>
          <w:sz w:val="20"/>
          <w:szCs w:val="20"/>
        </w:rPr>
        <w:t>nieve</w:t>
      </w:r>
      <w:proofErr w:type="spellEnd"/>
      <w:r w:rsidRPr="00647AD4">
        <w:rPr>
          <w:sz w:val="20"/>
          <w:szCs w:val="20"/>
        </w:rPr>
        <w:t xml:space="preserve"> que </w:t>
      </w:r>
      <w:proofErr w:type="spellStart"/>
      <w:r w:rsidRPr="00647AD4">
        <w:rPr>
          <w:sz w:val="20"/>
          <w:szCs w:val="20"/>
        </w:rPr>
        <w:t>entra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desde</w:t>
      </w:r>
      <w:proofErr w:type="spellEnd"/>
      <w:r w:rsidRPr="00647AD4">
        <w:rPr>
          <w:sz w:val="20"/>
          <w:szCs w:val="20"/>
        </w:rPr>
        <w:t xml:space="preserve"> el exterior, el </w:t>
      </w:r>
      <w:proofErr w:type="spellStart"/>
      <w:r w:rsidRPr="00647AD4">
        <w:rPr>
          <w:sz w:val="20"/>
          <w:szCs w:val="20"/>
        </w:rPr>
        <w:t>riesgo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resbalones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aumenta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considerablemente</w:t>
      </w:r>
      <w:proofErr w:type="spellEnd"/>
      <w:r w:rsidRPr="00647AD4">
        <w:rPr>
          <w:sz w:val="20"/>
          <w:szCs w:val="20"/>
        </w:rPr>
        <w:t xml:space="preserve">. La </w:t>
      </w:r>
      <w:proofErr w:type="spellStart"/>
      <w:r w:rsidRPr="00647AD4">
        <w:rPr>
          <w:sz w:val="20"/>
          <w:szCs w:val="20"/>
        </w:rPr>
        <w:t>adición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otros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factores</w:t>
      </w:r>
      <w:proofErr w:type="spellEnd"/>
      <w:r w:rsidRPr="00647AD4">
        <w:rPr>
          <w:sz w:val="20"/>
          <w:szCs w:val="20"/>
        </w:rPr>
        <w:t xml:space="preserve">, </w:t>
      </w:r>
      <w:proofErr w:type="spellStart"/>
      <w:proofErr w:type="gramStart"/>
      <w:r w:rsidRPr="00647AD4">
        <w:rPr>
          <w:sz w:val="20"/>
          <w:szCs w:val="20"/>
        </w:rPr>
        <w:t>como</w:t>
      </w:r>
      <w:proofErr w:type="spellEnd"/>
      <w:proofErr w:type="gramEnd"/>
      <w:r w:rsidRPr="00647AD4">
        <w:rPr>
          <w:sz w:val="20"/>
          <w:szCs w:val="20"/>
        </w:rPr>
        <w:t xml:space="preserve"> mala </w:t>
      </w:r>
      <w:proofErr w:type="spellStart"/>
      <w:r w:rsidRPr="00647AD4">
        <w:rPr>
          <w:sz w:val="20"/>
          <w:szCs w:val="20"/>
        </w:rPr>
        <w:t>iluminación</w:t>
      </w:r>
      <w:proofErr w:type="spellEnd"/>
      <w:r w:rsidRPr="00647AD4">
        <w:rPr>
          <w:sz w:val="20"/>
          <w:szCs w:val="20"/>
        </w:rPr>
        <w:t xml:space="preserve">, </w:t>
      </w:r>
      <w:proofErr w:type="spellStart"/>
      <w:r w:rsidRPr="00647AD4">
        <w:rPr>
          <w:sz w:val="20"/>
          <w:szCs w:val="20"/>
        </w:rPr>
        <w:t>falta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atención</w:t>
      </w:r>
      <w:proofErr w:type="spellEnd"/>
      <w:r w:rsidRPr="00647AD4">
        <w:rPr>
          <w:sz w:val="20"/>
          <w:szCs w:val="20"/>
        </w:rPr>
        <w:t xml:space="preserve"> y </w:t>
      </w:r>
      <w:proofErr w:type="spellStart"/>
      <w:r w:rsidRPr="00647AD4">
        <w:rPr>
          <w:sz w:val="20"/>
          <w:szCs w:val="20"/>
        </w:rPr>
        <w:t>prisa</w:t>
      </w:r>
      <w:proofErr w:type="spellEnd"/>
      <w:r w:rsidRPr="00647AD4">
        <w:rPr>
          <w:sz w:val="20"/>
          <w:szCs w:val="20"/>
        </w:rPr>
        <w:t xml:space="preserve">, </w:t>
      </w:r>
      <w:proofErr w:type="spellStart"/>
      <w:r w:rsidRPr="00647AD4">
        <w:rPr>
          <w:sz w:val="20"/>
          <w:szCs w:val="20"/>
        </w:rPr>
        <w:t>probablemente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aumente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aún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más</w:t>
      </w:r>
      <w:proofErr w:type="spellEnd"/>
      <w:r w:rsidRPr="00647AD4">
        <w:rPr>
          <w:sz w:val="20"/>
          <w:szCs w:val="20"/>
        </w:rPr>
        <w:t xml:space="preserve"> el </w:t>
      </w:r>
      <w:proofErr w:type="spellStart"/>
      <w:r w:rsidRPr="00647AD4">
        <w:rPr>
          <w:sz w:val="20"/>
          <w:szCs w:val="20"/>
        </w:rPr>
        <w:t>riesgo</w:t>
      </w:r>
      <w:proofErr w:type="spellEnd"/>
      <w:r w:rsidRPr="00647AD4">
        <w:rPr>
          <w:sz w:val="20"/>
          <w:szCs w:val="20"/>
        </w:rPr>
        <w:t>.</w:t>
      </w:r>
    </w:p>
    <w:p w:rsidR="00647AD4" w:rsidRPr="00647AD4" w:rsidRDefault="00647AD4" w:rsidP="00647AD4">
      <w:pPr>
        <w:pStyle w:val="BodyText"/>
        <w:spacing w:before="1"/>
        <w:ind w:left="0" w:right="1440"/>
        <w:rPr>
          <w:sz w:val="20"/>
          <w:szCs w:val="20"/>
        </w:rPr>
      </w:pPr>
    </w:p>
    <w:p w:rsidR="00F63E43" w:rsidRPr="00647AD4" w:rsidRDefault="00647AD4" w:rsidP="00647AD4">
      <w:pPr>
        <w:pStyle w:val="BodyText"/>
        <w:spacing w:before="1"/>
        <w:ind w:left="0" w:right="1440"/>
        <w:rPr>
          <w:sz w:val="20"/>
          <w:szCs w:val="20"/>
        </w:rPr>
      </w:pPr>
      <w:r w:rsidRPr="00647AD4">
        <w:rPr>
          <w:sz w:val="20"/>
          <w:szCs w:val="20"/>
        </w:rPr>
        <w:t xml:space="preserve">Su </w:t>
      </w:r>
      <w:proofErr w:type="spellStart"/>
      <w:r w:rsidRPr="00647AD4">
        <w:rPr>
          <w:sz w:val="20"/>
          <w:szCs w:val="20"/>
        </w:rPr>
        <w:t>empleador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debe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asegurarse</w:t>
      </w:r>
      <w:proofErr w:type="spellEnd"/>
      <w:r w:rsidRPr="00647AD4">
        <w:rPr>
          <w:sz w:val="20"/>
          <w:szCs w:val="20"/>
        </w:rPr>
        <w:t xml:space="preserve"> de que </w:t>
      </w:r>
      <w:proofErr w:type="spellStart"/>
      <w:r w:rsidRPr="00647AD4">
        <w:rPr>
          <w:sz w:val="20"/>
          <w:szCs w:val="20"/>
        </w:rPr>
        <w:t>esté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capacitado</w:t>
      </w:r>
      <w:proofErr w:type="spellEnd"/>
      <w:r w:rsidRPr="00647AD4">
        <w:rPr>
          <w:sz w:val="20"/>
          <w:szCs w:val="20"/>
        </w:rPr>
        <w:t xml:space="preserve"> antes de </w:t>
      </w:r>
      <w:proofErr w:type="spellStart"/>
      <w:proofErr w:type="gramStart"/>
      <w:r w:rsidRPr="00647AD4">
        <w:rPr>
          <w:sz w:val="20"/>
          <w:szCs w:val="20"/>
        </w:rPr>
        <w:t>usar</w:t>
      </w:r>
      <w:proofErr w:type="spellEnd"/>
      <w:proofErr w:type="gram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equipo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protección</w:t>
      </w:r>
      <w:proofErr w:type="spellEnd"/>
      <w:r w:rsidRPr="00647AD4">
        <w:rPr>
          <w:sz w:val="20"/>
          <w:szCs w:val="20"/>
        </w:rPr>
        <w:t xml:space="preserve"> contra </w:t>
      </w:r>
      <w:proofErr w:type="spellStart"/>
      <w:r w:rsidRPr="00647AD4">
        <w:rPr>
          <w:sz w:val="20"/>
          <w:szCs w:val="20"/>
        </w:rPr>
        <w:t>caídas</w:t>
      </w:r>
      <w:proofErr w:type="spellEnd"/>
      <w:r w:rsidRPr="00647AD4">
        <w:rPr>
          <w:sz w:val="20"/>
          <w:szCs w:val="20"/>
        </w:rPr>
        <w:t xml:space="preserve"> o </w:t>
      </w:r>
      <w:proofErr w:type="spellStart"/>
      <w:r w:rsidRPr="00647AD4">
        <w:rPr>
          <w:sz w:val="20"/>
          <w:szCs w:val="20"/>
        </w:rPr>
        <w:t>trabajar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en</w:t>
      </w:r>
      <w:proofErr w:type="spellEnd"/>
      <w:r w:rsidRPr="00647AD4">
        <w:rPr>
          <w:sz w:val="20"/>
          <w:szCs w:val="20"/>
        </w:rPr>
        <w:t xml:space="preserve"> superficies de </w:t>
      </w:r>
      <w:proofErr w:type="spellStart"/>
      <w:r w:rsidRPr="00647AD4">
        <w:rPr>
          <w:sz w:val="20"/>
          <w:szCs w:val="20"/>
        </w:rPr>
        <w:t>trabajo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elevadas</w:t>
      </w:r>
      <w:proofErr w:type="spellEnd"/>
      <w:r w:rsidRPr="00647AD4">
        <w:rPr>
          <w:sz w:val="20"/>
          <w:szCs w:val="20"/>
        </w:rPr>
        <w:t xml:space="preserve"> que </w:t>
      </w:r>
      <w:proofErr w:type="spellStart"/>
      <w:r w:rsidRPr="00647AD4">
        <w:rPr>
          <w:sz w:val="20"/>
          <w:szCs w:val="20"/>
        </w:rPr>
        <w:t>requieran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equipo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protección</w:t>
      </w:r>
      <w:proofErr w:type="spellEnd"/>
      <w:r w:rsidRPr="00647AD4">
        <w:rPr>
          <w:sz w:val="20"/>
          <w:szCs w:val="20"/>
        </w:rPr>
        <w:t xml:space="preserve"> contra </w:t>
      </w:r>
      <w:proofErr w:type="spellStart"/>
      <w:r w:rsidRPr="00647AD4">
        <w:rPr>
          <w:sz w:val="20"/>
          <w:szCs w:val="20"/>
        </w:rPr>
        <w:t>caídas</w:t>
      </w:r>
      <w:proofErr w:type="spellEnd"/>
      <w:r w:rsidRPr="00647AD4">
        <w:rPr>
          <w:sz w:val="20"/>
          <w:szCs w:val="20"/>
        </w:rPr>
        <w:t xml:space="preserve">. Se </w:t>
      </w:r>
      <w:proofErr w:type="spellStart"/>
      <w:r w:rsidRPr="00647AD4">
        <w:rPr>
          <w:sz w:val="20"/>
          <w:szCs w:val="20"/>
        </w:rPr>
        <w:t>requiere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equipo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protección</w:t>
      </w:r>
      <w:proofErr w:type="spellEnd"/>
      <w:r w:rsidRPr="00647AD4">
        <w:rPr>
          <w:sz w:val="20"/>
          <w:szCs w:val="20"/>
        </w:rPr>
        <w:t xml:space="preserve"> contra </w:t>
      </w:r>
      <w:proofErr w:type="spellStart"/>
      <w:r w:rsidRPr="00647AD4">
        <w:rPr>
          <w:sz w:val="20"/>
          <w:szCs w:val="20"/>
        </w:rPr>
        <w:t>caídas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cuando</w:t>
      </w:r>
      <w:proofErr w:type="spellEnd"/>
      <w:r w:rsidRPr="00647AD4">
        <w:rPr>
          <w:sz w:val="20"/>
          <w:szCs w:val="20"/>
        </w:rPr>
        <w:t xml:space="preserve"> se </w:t>
      </w:r>
      <w:proofErr w:type="spellStart"/>
      <w:r w:rsidRPr="00647AD4">
        <w:rPr>
          <w:sz w:val="20"/>
          <w:szCs w:val="20"/>
        </w:rPr>
        <w:t>trabaja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en</w:t>
      </w:r>
      <w:proofErr w:type="spellEnd"/>
      <w:r w:rsidRPr="00647AD4">
        <w:rPr>
          <w:sz w:val="20"/>
          <w:szCs w:val="20"/>
        </w:rPr>
        <w:t xml:space="preserve"> la </w:t>
      </w:r>
      <w:proofErr w:type="spellStart"/>
      <w:r w:rsidRPr="00647AD4">
        <w:rPr>
          <w:sz w:val="20"/>
          <w:szCs w:val="20"/>
        </w:rPr>
        <w:t>industria</w:t>
      </w:r>
      <w:proofErr w:type="spellEnd"/>
      <w:r w:rsidRPr="00647AD4">
        <w:rPr>
          <w:sz w:val="20"/>
          <w:szCs w:val="20"/>
        </w:rPr>
        <w:t xml:space="preserve"> general a 4 pies </w:t>
      </w:r>
      <w:proofErr w:type="spellStart"/>
      <w:r w:rsidRPr="00647AD4">
        <w:rPr>
          <w:sz w:val="20"/>
          <w:szCs w:val="20"/>
        </w:rPr>
        <w:t>sobre</w:t>
      </w:r>
      <w:proofErr w:type="spellEnd"/>
      <w:r w:rsidRPr="00647AD4">
        <w:rPr>
          <w:sz w:val="20"/>
          <w:szCs w:val="20"/>
        </w:rPr>
        <w:t xml:space="preserve"> el </w:t>
      </w:r>
      <w:proofErr w:type="spellStart"/>
      <w:r w:rsidRPr="00647AD4">
        <w:rPr>
          <w:sz w:val="20"/>
          <w:szCs w:val="20"/>
        </w:rPr>
        <w:t>suelo</w:t>
      </w:r>
      <w:proofErr w:type="spellEnd"/>
      <w:r w:rsidRPr="00647AD4">
        <w:rPr>
          <w:sz w:val="20"/>
          <w:szCs w:val="20"/>
        </w:rPr>
        <w:t xml:space="preserve"> y a 6 pies </w:t>
      </w:r>
      <w:proofErr w:type="spellStart"/>
      <w:r w:rsidRPr="00647AD4">
        <w:rPr>
          <w:sz w:val="20"/>
          <w:szCs w:val="20"/>
        </w:rPr>
        <w:t>en</w:t>
      </w:r>
      <w:proofErr w:type="spellEnd"/>
      <w:r w:rsidRPr="00647AD4">
        <w:rPr>
          <w:sz w:val="20"/>
          <w:szCs w:val="20"/>
        </w:rPr>
        <w:t xml:space="preserve"> la </w:t>
      </w:r>
      <w:proofErr w:type="spellStart"/>
      <w:r w:rsidRPr="00647AD4">
        <w:rPr>
          <w:sz w:val="20"/>
          <w:szCs w:val="20"/>
        </w:rPr>
        <w:t>construcción</w:t>
      </w:r>
      <w:proofErr w:type="spellEnd"/>
      <w:r w:rsidRPr="00647AD4">
        <w:rPr>
          <w:sz w:val="20"/>
          <w:szCs w:val="20"/>
        </w:rPr>
        <w:t>.</w:t>
      </w:r>
    </w:p>
    <w:p w:rsidR="00647AD4" w:rsidRPr="00647AD4" w:rsidRDefault="00647AD4" w:rsidP="00F63E43">
      <w:pPr>
        <w:pStyle w:val="BodyText"/>
        <w:spacing w:before="1"/>
        <w:ind w:left="0" w:right="1440"/>
        <w:rPr>
          <w:sz w:val="20"/>
          <w:szCs w:val="20"/>
        </w:rPr>
      </w:pPr>
    </w:p>
    <w:p w:rsidR="00647AD4" w:rsidRPr="00647AD4" w:rsidRDefault="00647AD4" w:rsidP="00F63E43">
      <w:pPr>
        <w:pStyle w:val="BodyText"/>
        <w:spacing w:before="1"/>
        <w:ind w:left="0" w:right="1440"/>
        <w:jc w:val="center"/>
        <w:rPr>
          <w:b/>
          <w:sz w:val="20"/>
          <w:szCs w:val="20"/>
          <w:u w:val="thick"/>
        </w:rPr>
      </w:pPr>
    </w:p>
    <w:p w:rsidR="00544EFC" w:rsidRPr="00647AD4" w:rsidRDefault="00B02071" w:rsidP="00F63E43">
      <w:pPr>
        <w:pStyle w:val="BodyText"/>
        <w:spacing w:before="1"/>
        <w:ind w:left="0" w:right="1440"/>
        <w:jc w:val="center"/>
        <w:rPr>
          <w:b/>
          <w:sz w:val="20"/>
          <w:szCs w:val="20"/>
        </w:rPr>
      </w:pPr>
      <w:r w:rsidRPr="00647AD4">
        <w:rPr>
          <w:b/>
          <w:sz w:val="20"/>
          <w:szCs w:val="20"/>
          <w:u w:val="thick"/>
        </w:rPr>
        <w:t>KEY STEPS TO REDUCING THE RISK OF SLIPS, TRIPS AND FALLS</w:t>
      </w:r>
    </w:p>
    <w:p w:rsidR="00544EFC" w:rsidRPr="00647AD4" w:rsidRDefault="00544EFC">
      <w:pPr>
        <w:pStyle w:val="BodyText"/>
        <w:spacing w:before="6"/>
        <w:ind w:left="0"/>
        <w:rPr>
          <w:b/>
          <w:sz w:val="20"/>
          <w:szCs w:val="20"/>
        </w:rPr>
      </w:pPr>
    </w:p>
    <w:p w:rsidR="00A97A92" w:rsidRPr="00647AD4" w:rsidRDefault="00A97A92" w:rsidP="00A97A92">
      <w:pPr>
        <w:pStyle w:val="BodyText"/>
        <w:spacing w:before="10"/>
        <w:ind w:left="0"/>
        <w:rPr>
          <w:sz w:val="20"/>
          <w:szCs w:val="20"/>
        </w:rPr>
      </w:pPr>
      <w:r w:rsidRPr="00647AD4">
        <w:rPr>
          <w:sz w:val="20"/>
          <w:szCs w:val="20"/>
        </w:rPr>
        <w:t xml:space="preserve">Practique </w:t>
      </w:r>
      <w:proofErr w:type="spellStart"/>
      <w:r w:rsidRPr="00647AD4">
        <w:rPr>
          <w:sz w:val="20"/>
          <w:szCs w:val="20"/>
        </w:rPr>
        <w:t>una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buena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limpieza</w:t>
      </w:r>
      <w:proofErr w:type="spellEnd"/>
    </w:p>
    <w:p w:rsidR="00A97A92" w:rsidRPr="00647AD4" w:rsidRDefault="00A97A92" w:rsidP="00A97A92">
      <w:pPr>
        <w:pStyle w:val="BodyText"/>
        <w:numPr>
          <w:ilvl w:val="0"/>
          <w:numId w:val="9"/>
        </w:numPr>
        <w:spacing w:before="10"/>
        <w:rPr>
          <w:sz w:val="20"/>
          <w:szCs w:val="20"/>
        </w:rPr>
      </w:pPr>
      <w:proofErr w:type="spellStart"/>
      <w:r w:rsidRPr="00647AD4">
        <w:rPr>
          <w:sz w:val="20"/>
          <w:szCs w:val="20"/>
        </w:rPr>
        <w:t>Mantenga</w:t>
      </w:r>
      <w:proofErr w:type="spellEnd"/>
      <w:r w:rsidRPr="00647AD4">
        <w:rPr>
          <w:sz w:val="20"/>
          <w:szCs w:val="20"/>
        </w:rPr>
        <w:t xml:space="preserve"> las </w:t>
      </w:r>
      <w:proofErr w:type="spellStart"/>
      <w:r w:rsidRPr="00647AD4">
        <w:rPr>
          <w:sz w:val="20"/>
          <w:szCs w:val="20"/>
        </w:rPr>
        <w:t>áreas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trabajo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limpias</w:t>
      </w:r>
      <w:proofErr w:type="spellEnd"/>
      <w:r w:rsidRPr="00647AD4">
        <w:rPr>
          <w:sz w:val="20"/>
          <w:szCs w:val="20"/>
        </w:rPr>
        <w:t xml:space="preserve"> y </w:t>
      </w:r>
      <w:proofErr w:type="spellStart"/>
      <w:r w:rsidRPr="00647AD4">
        <w:rPr>
          <w:sz w:val="20"/>
          <w:szCs w:val="20"/>
        </w:rPr>
        <w:t>libres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derrames</w:t>
      </w:r>
      <w:proofErr w:type="spellEnd"/>
      <w:r w:rsidRPr="00647AD4">
        <w:rPr>
          <w:sz w:val="20"/>
          <w:szCs w:val="20"/>
        </w:rPr>
        <w:t xml:space="preserve">, </w:t>
      </w:r>
      <w:proofErr w:type="spellStart"/>
      <w:r w:rsidRPr="00647AD4">
        <w:rPr>
          <w:sz w:val="20"/>
          <w:szCs w:val="20"/>
        </w:rPr>
        <w:t>escombros</w:t>
      </w:r>
      <w:proofErr w:type="spellEnd"/>
      <w:r w:rsidRPr="00647AD4">
        <w:rPr>
          <w:sz w:val="20"/>
          <w:szCs w:val="20"/>
        </w:rPr>
        <w:t xml:space="preserve"> y </w:t>
      </w:r>
      <w:proofErr w:type="spellStart"/>
      <w:r w:rsidRPr="00647AD4">
        <w:rPr>
          <w:sz w:val="20"/>
          <w:szCs w:val="20"/>
        </w:rPr>
        <w:t>desorden</w:t>
      </w:r>
      <w:proofErr w:type="spellEnd"/>
      <w:r w:rsidRPr="00647AD4">
        <w:rPr>
          <w:sz w:val="20"/>
          <w:szCs w:val="20"/>
        </w:rPr>
        <w:t xml:space="preserve">. Si </w:t>
      </w:r>
      <w:proofErr w:type="spellStart"/>
      <w:r w:rsidRPr="00647AD4">
        <w:rPr>
          <w:sz w:val="20"/>
          <w:szCs w:val="20"/>
        </w:rPr>
        <w:t>ocurren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derrames</w:t>
      </w:r>
      <w:proofErr w:type="spellEnd"/>
      <w:r w:rsidRPr="00647AD4">
        <w:rPr>
          <w:sz w:val="20"/>
          <w:szCs w:val="20"/>
        </w:rPr>
        <w:t xml:space="preserve">, </w:t>
      </w:r>
      <w:proofErr w:type="spellStart"/>
      <w:r w:rsidRPr="00647AD4">
        <w:rPr>
          <w:sz w:val="20"/>
          <w:szCs w:val="20"/>
        </w:rPr>
        <w:t>límpielos</w:t>
      </w:r>
      <w:proofErr w:type="spellEnd"/>
      <w:r w:rsidRPr="00647AD4">
        <w:rPr>
          <w:sz w:val="20"/>
          <w:szCs w:val="20"/>
        </w:rPr>
        <w:t xml:space="preserve"> o </w:t>
      </w:r>
      <w:proofErr w:type="spellStart"/>
      <w:r w:rsidRPr="00647AD4">
        <w:rPr>
          <w:sz w:val="20"/>
          <w:szCs w:val="20"/>
        </w:rPr>
        <w:t>coloque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barricadas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en</w:t>
      </w:r>
      <w:proofErr w:type="spellEnd"/>
      <w:r w:rsidRPr="00647AD4">
        <w:rPr>
          <w:sz w:val="20"/>
          <w:szCs w:val="20"/>
        </w:rPr>
        <w:t xml:space="preserve"> el </w:t>
      </w:r>
      <w:proofErr w:type="spellStart"/>
      <w:r w:rsidRPr="00647AD4">
        <w:rPr>
          <w:sz w:val="20"/>
          <w:szCs w:val="20"/>
        </w:rPr>
        <w:t>área</w:t>
      </w:r>
      <w:proofErr w:type="spellEnd"/>
      <w:r w:rsidRPr="00647AD4">
        <w:rPr>
          <w:sz w:val="20"/>
          <w:szCs w:val="20"/>
        </w:rPr>
        <w:t xml:space="preserve"> hasta que </w:t>
      </w:r>
      <w:proofErr w:type="spellStart"/>
      <w:r w:rsidRPr="00647AD4">
        <w:rPr>
          <w:sz w:val="20"/>
          <w:szCs w:val="20"/>
        </w:rPr>
        <w:t>puedan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limpiarse</w:t>
      </w:r>
      <w:proofErr w:type="spellEnd"/>
      <w:r w:rsidRPr="00647AD4">
        <w:rPr>
          <w:sz w:val="20"/>
          <w:szCs w:val="20"/>
        </w:rPr>
        <w:t xml:space="preserve">. </w:t>
      </w:r>
      <w:proofErr w:type="spellStart"/>
      <w:r w:rsidRPr="00647AD4">
        <w:rPr>
          <w:sz w:val="20"/>
          <w:szCs w:val="20"/>
        </w:rPr>
        <w:t>Recoja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los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escombros</w:t>
      </w:r>
      <w:proofErr w:type="spellEnd"/>
      <w:r w:rsidRPr="00647AD4">
        <w:rPr>
          <w:sz w:val="20"/>
          <w:szCs w:val="20"/>
        </w:rPr>
        <w:t xml:space="preserve"> y </w:t>
      </w:r>
      <w:proofErr w:type="spellStart"/>
      <w:r w:rsidRPr="00647AD4">
        <w:rPr>
          <w:sz w:val="20"/>
          <w:szCs w:val="20"/>
        </w:rPr>
        <w:t>tírelos</w:t>
      </w:r>
      <w:proofErr w:type="spellEnd"/>
      <w:r w:rsidRPr="00647AD4">
        <w:rPr>
          <w:sz w:val="20"/>
          <w:szCs w:val="20"/>
        </w:rPr>
        <w:t xml:space="preserve">. </w:t>
      </w:r>
      <w:proofErr w:type="spellStart"/>
      <w:r w:rsidRPr="00647AD4">
        <w:rPr>
          <w:sz w:val="20"/>
          <w:szCs w:val="20"/>
        </w:rPr>
        <w:t>Guarde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los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artículos</w:t>
      </w:r>
      <w:proofErr w:type="spellEnd"/>
      <w:r w:rsidRPr="00647AD4">
        <w:rPr>
          <w:sz w:val="20"/>
          <w:szCs w:val="20"/>
        </w:rPr>
        <w:t xml:space="preserve"> y </w:t>
      </w:r>
      <w:proofErr w:type="spellStart"/>
      <w:r w:rsidRPr="00647AD4">
        <w:rPr>
          <w:sz w:val="20"/>
          <w:szCs w:val="20"/>
        </w:rPr>
        <w:t>herramientas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en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su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lugar</w:t>
      </w:r>
      <w:proofErr w:type="spellEnd"/>
      <w:r w:rsidRPr="00647AD4">
        <w:rPr>
          <w:sz w:val="20"/>
          <w:szCs w:val="20"/>
        </w:rPr>
        <w:t>.</w:t>
      </w:r>
    </w:p>
    <w:p w:rsidR="00A97A92" w:rsidRPr="00647AD4" w:rsidRDefault="00A97A92" w:rsidP="00A97A92">
      <w:pPr>
        <w:pStyle w:val="BodyText"/>
        <w:numPr>
          <w:ilvl w:val="0"/>
          <w:numId w:val="9"/>
        </w:numPr>
        <w:spacing w:before="10"/>
        <w:rPr>
          <w:sz w:val="20"/>
          <w:szCs w:val="20"/>
        </w:rPr>
      </w:pPr>
      <w:proofErr w:type="spellStart"/>
      <w:r w:rsidRPr="00647AD4">
        <w:rPr>
          <w:sz w:val="20"/>
          <w:szCs w:val="20"/>
        </w:rPr>
        <w:t>Coloque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tapetes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en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los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pisos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en</w:t>
      </w:r>
      <w:proofErr w:type="spellEnd"/>
      <w:r w:rsidRPr="00647AD4">
        <w:rPr>
          <w:sz w:val="20"/>
          <w:szCs w:val="20"/>
        </w:rPr>
        <w:t xml:space="preserve"> las entradas para absorber el </w:t>
      </w:r>
      <w:proofErr w:type="spellStart"/>
      <w:r w:rsidRPr="00647AD4">
        <w:rPr>
          <w:sz w:val="20"/>
          <w:szCs w:val="20"/>
        </w:rPr>
        <w:t>agua</w:t>
      </w:r>
      <w:proofErr w:type="spellEnd"/>
      <w:r w:rsidRPr="00647AD4">
        <w:rPr>
          <w:sz w:val="20"/>
          <w:szCs w:val="20"/>
        </w:rPr>
        <w:t xml:space="preserve"> de la </w:t>
      </w:r>
      <w:proofErr w:type="spellStart"/>
      <w:r w:rsidRPr="00647AD4">
        <w:rPr>
          <w:sz w:val="20"/>
          <w:szCs w:val="20"/>
        </w:rPr>
        <w:t>lluvia</w:t>
      </w:r>
      <w:proofErr w:type="spellEnd"/>
      <w:r w:rsidRPr="00647AD4">
        <w:rPr>
          <w:sz w:val="20"/>
          <w:szCs w:val="20"/>
        </w:rPr>
        <w:t xml:space="preserve"> o la </w:t>
      </w:r>
      <w:proofErr w:type="spellStart"/>
      <w:r w:rsidRPr="00647AD4">
        <w:rPr>
          <w:sz w:val="20"/>
          <w:szCs w:val="20"/>
        </w:rPr>
        <w:t>nieve</w:t>
      </w:r>
      <w:proofErr w:type="spellEnd"/>
      <w:r w:rsidRPr="00647AD4">
        <w:rPr>
          <w:sz w:val="20"/>
          <w:szCs w:val="20"/>
        </w:rPr>
        <w:t>.</w:t>
      </w:r>
    </w:p>
    <w:p w:rsidR="00A97A92" w:rsidRPr="00647AD4" w:rsidRDefault="00A97A92" w:rsidP="00A97A92">
      <w:pPr>
        <w:pStyle w:val="BodyText"/>
        <w:numPr>
          <w:ilvl w:val="0"/>
          <w:numId w:val="9"/>
        </w:numPr>
        <w:spacing w:before="10"/>
        <w:rPr>
          <w:sz w:val="20"/>
          <w:szCs w:val="20"/>
        </w:rPr>
      </w:pPr>
      <w:proofErr w:type="spellStart"/>
      <w:r w:rsidRPr="00647AD4">
        <w:rPr>
          <w:sz w:val="20"/>
          <w:szCs w:val="20"/>
        </w:rPr>
        <w:t>Cierre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los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cajones</w:t>
      </w:r>
      <w:proofErr w:type="spellEnd"/>
      <w:r w:rsidRPr="00647AD4">
        <w:rPr>
          <w:sz w:val="20"/>
          <w:szCs w:val="20"/>
        </w:rPr>
        <w:t xml:space="preserve"> y las </w:t>
      </w:r>
      <w:proofErr w:type="spellStart"/>
      <w:r w:rsidRPr="00647AD4">
        <w:rPr>
          <w:sz w:val="20"/>
          <w:szCs w:val="20"/>
        </w:rPr>
        <w:t>puertas</w:t>
      </w:r>
      <w:proofErr w:type="spellEnd"/>
      <w:r w:rsidRPr="00647AD4">
        <w:rPr>
          <w:sz w:val="20"/>
          <w:szCs w:val="20"/>
        </w:rPr>
        <w:t xml:space="preserve"> </w:t>
      </w:r>
      <w:proofErr w:type="gramStart"/>
      <w:r w:rsidRPr="00647AD4">
        <w:rPr>
          <w:sz w:val="20"/>
          <w:szCs w:val="20"/>
        </w:rPr>
        <w:t>del</w:t>
      </w:r>
      <w:proofErr w:type="gram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escritorio</w:t>
      </w:r>
      <w:proofErr w:type="spellEnd"/>
      <w:r w:rsidRPr="00647AD4">
        <w:rPr>
          <w:sz w:val="20"/>
          <w:szCs w:val="20"/>
        </w:rPr>
        <w:t xml:space="preserve"> o </w:t>
      </w:r>
      <w:proofErr w:type="spellStart"/>
      <w:r w:rsidRPr="00647AD4">
        <w:rPr>
          <w:sz w:val="20"/>
          <w:szCs w:val="20"/>
        </w:rPr>
        <w:t>armario</w:t>
      </w:r>
      <w:proofErr w:type="spellEnd"/>
      <w:r w:rsidRPr="00647AD4">
        <w:rPr>
          <w:sz w:val="20"/>
          <w:szCs w:val="20"/>
        </w:rPr>
        <w:t>.</w:t>
      </w:r>
      <w:bookmarkStart w:id="0" w:name="_GoBack"/>
      <w:bookmarkEnd w:id="0"/>
    </w:p>
    <w:p w:rsidR="00A97A92" w:rsidRPr="00647AD4" w:rsidRDefault="00A97A92" w:rsidP="00A97A92">
      <w:pPr>
        <w:pStyle w:val="BodyText"/>
        <w:numPr>
          <w:ilvl w:val="0"/>
          <w:numId w:val="9"/>
        </w:numPr>
        <w:spacing w:before="10"/>
        <w:rPr>
          <w:sz w:val="20"/>
          <w:szCs w:val="20"/>
        </w:rPr>
      </w:pPr>
      <w:proofErr w:type="spellStart"/>
      <w:r w:rsidRPr="00647AD4">
        <w:rPr>
          <w:sz w:val="20"/>
          <w:szCs w:val="20"/>
        </w:rPr>
        <w:lastRenderedPageBreak/>
        <w:t>Mantenga</w:t>
      </w:r>
      <w:proofErr w:type="spellEnd"/>
      <w:r w:rsidRPr="00647AD4">
        <w:rPr>
          <w:sz w:val="20"/>
          <w:szCs w:val="20"/>
        </w:rPr>
        <w:t xml:space="preserve"> las </w:t>
      </w:r>
      <w:proofErr w:type="spellStart"/>
      <w:r w:rsidRPr="00647AD4">
        <w:rPr>
          <w:sz w:val="20"/>
          <w:szCs w:val="20"/>
        </w:rPr>
        <w:t>escaleras</w:t>
      </w:r>
      <w:proofErr w:type="spellEnd"/>
      <w:r w:rsidRPr="00647AD4">
        <w:rPr>
          <w:sz w:val="20"/>
          <w:szCs w:val="20"/>
        </w:rPr>
        <w:t xml:space="preserve">, </w:t>
      </w:r>
      <w:proofErr w:type="spellStart"/>
      <w:r w:rsidRPr="00647AD4">
        <w:rPr>
          <w:sz w:val="20"/>
          <w:szCs w:val="20"/>
        </w:rPr>
        <w:t>pasillos</w:t>
      </w:r>
      <w:proofErr w:type="spellEnd"/>
      <w:r w:rsidRPr="00647AD4">
        <w:rPr>
          <w:sz w:val="20"/>
          <w:szCs w:val="20"/>
        </w:rPr>
        <w:t xml:space="preserve"> y </w:t>
      </w:r>
      <w:proofErr w:type="spellStart"/>
      <w:r w:rsidRPr="00647AD4">
        <w:rPr>
          <w:sz w:val="20"/>
          <w:szCs w:val="20"/>
        </w:rPr>
        <w:t>pasillos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libres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obstáculos</w:t>
      </w:r>
      <w:proofErr w:type="spellEnd"/>
      <w:r w:rsidRPr="00647AD4">
        <w:rPr>
          <w:sz w:val="20"/>
          <w:szCs w:val="20"/>
        </w:rPr>
        <w:t>.</w:t>
      </w:r>
    </w:p>
    <w:p w:rsidR="00A97A92" w:rsidRPr="00647AD4" w:rsidRDefault="00A97A92" w:rsidP="00A97A92">
      <w:pPr>
        <w:pStyle w:val="BodyText"/>
        <w:numPr>
          <w:ilvl w:val="0"/>
          <w:numId w:val="9"/>
        </w:numPr>
        <w:spacing w:before="10"/>
        <w:rPr>
          <w:sz w:val="20"/>
          <w:szCs w:val="20"/>
        </w:rPr>
      </w:pPr>
      <w:proofErr w:type="spellStart"/>
      <w:r w:rsidRPr="00647AD4">
        <w:rPr>
          <w:sz w:val="20"/>
          <w:szCs w:val="20"/>
        </w:rPr>
        <w:t>Reemplace</w:t>
      </w:r>
      <w:proofErr w:type="spellEnd"/>
      <w:r w:rsidRPr="00647AD4">
        <w:rPr>
          <w:sz w:val="20"/>
          <w:szCs w:val="20"/>
        </w:rPr>
        <w:t xml:space="preserve"> o </w:t>
      </w:r>
      <w:proofErr w:type="spellStart"/>
      <w:r w:rsidRPr="00647AD4">
        <w:rPr>
          <w:sz w:val="20"/>
          <w:szCs w:val="20"/>
        </w:rPr>
        <w:t>informe</w:t>
      </w:r>
      <w:proofErr w:type="spellEnd"/>
      <w:r w:rsidRPr="00647AD4">
        <w:rPr>
          <w:sz w:val="20"/>
          <w:szCs w:val="20"/>
        </w:rPr>
        <w:t xml:space="preserve"> las </w:t>
      </w:r>
      <w:proofErr w:type="spellStart"/>
      <w:r w:rsidRPr="00647AD4">
        <w:rPr>
          <w:sz w:val="20"/>
          <w:szCs w:val="20"/>
        </w:rPr>
        <w:t>bombillas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quemadas</w:t>
      </w:r>
      <w:proofErr w:type="spellEnd"/>
      <w:r w:rsidRPr="00647AD4">
        <w:rPr>
          <w:sz w:val="20"/>
          <w:szCs w:val="20"/>
        </w:rPr>
        <w:t>.</w:t>
      </w:r>
    </w:p>
    <w:p w:rsidR="00A97A92" w:rsidRPr="00647AD4" w:rsidRDefault="00A97A92" w:rsidP="00A97A92">
      <w:pPr>
        <w:pStyle w:val="BodyText"/>
        <w:numPr>
          <w:ilvl w:val="0"/>
          <w:numId w:val="9"/>
        </w:numPr>
        <w:spacing w:before="10"/>
        <w:rPr>
          <w:sz w:val="20"/>
          <w:szCs w:val="20"/>
        </w:rPr>
      </w:pPr>
      <w:proofErr w:type="spellStart"/>
      <w:r w:rsidRPr="00647AD4">
        <w:rPr>
          <w:sz w:val="20"/>
          <w:szCs w:val="20"/>
        </w:rPr>
        <w:t>Reemplazar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barreras</w:t>
      </w:r>
      <w:proofErr w:type="spellEnd"/>
      <w:r w:rsidRPr="00647AD4">
        <w:rPr>
          <w:sz w:val="20"/>
          <w:szCs w:val="20"/>
        </w:rPr>
        <w:t xml:space="preserve"> o </w:t>
      </w:r>
      <w:proofErr w:type="spellStart"/>
      <w:r w:rsidRPr="00647AD4">
        <w:rPr>
          <w:sz w:val="20"/>
          <w:szCs w:val="20"/>
        </w:rPr>
        <w:t>barandas</w:t>
      </w:r>
      <w:proofErr w:type="spellEnd"/>
      <w:r w:rsidRPr="00647AD4">
        <w:rPr>
          <w:sz w:val="20"/>
          <w:szCs w:val="20"/>
        </w:rPr>
        <w:t xml:space="preserve"> que se </w:t>
      </w:r>
      <w:proofErr w:type="spellStart"/>
      <w:r w:rsidRPr="00647AD4">
        <w:rPr>
          <w:sz w:val="20"/>
          <w:szCs w:val="20"/>
        </w:rPr>
        <w:t>quitan</w:t>
      </w:r>
      <w:proofErr w:type="spellEnd"/>
      <w:r w:rsidRPr="00647AD4">
        <w:rPr>
          <w:sz w:val="20"/>
          <w:szCs w:val="20"/>
        </w:rPr>
        <w:t xml:space="preserve"> para </w:t>
      </w:r>
      <w:proofErr w:type="spellStart"/>
      <w:r w:rsidRPr="00647AD4">
        <w:rPr>
          <w:sz w:val="20"/>
          <w:szCs w:val="20"/>
        </w:rPr>
        <w:t>realizar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actividades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laborales</w:t>
      </w:r>
      <w:proofErr w:type="spellEnd"/>
      <w:r w:rsidRPr="00647AD4">
        <w:rPr>
          <w:sz w:val="20"/>
          <w:szCs w:val="20"/>
        </w:rPr>
        <w:t>.</w:t>
      </w:r>
    </w:p>
    <w:p w:rsidR="00544EFC" w:rsidRPr="00647AD4" w:rsidRDefault="00A97A92" w:rsidP="00A97A92">
      <w:pPr>
        <w:pStyle w:val="BodyText"/>
        <w:numPr>
          <w:ilvl w:val="0"/>
          <w:numId w:val="9"/>
        </w:numPr>
        <w:spacing w:before="10"/>
        <w:rPr>
          <w:sz w:val="20"/>
          <w:szCs w:val="20"/>
        </w:rPr>
      </w:pPr>
      <w:proofErr w:type="spellStart"/>
      <w:r w:rsidRPr="00647AD4">
        <w:rPr>
          <w:sz w:val="20"/>
          <w:szCs w:val="20"/>
        </w:rPr>
        <w:t>Esté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atento</w:t>
      </w:r>
      <w:proofErr w:type="spellEnd"/>
      <w:r w:rsidRPr="00647AD4">
        <w:rPr>
          <w:sz w:val="20"/>
          <w:szCs w:val="20"/>
        </w:rPr>
        <w:t xml:space="preserve"> a </w:t>
      </w:r>
      <w:proofErr w:type="spellStart"/>
      <w:r w:rsidRPr="00647AD4">
        <w:rPr>
          <w:sz w:val="20"/>
          <w:szCs w:val="20"/>
        </w:rPr>
        <w:t>los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peligros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resbalones</w:t>
      </w:r>
      <w:proofErr w:type="spellEnd"/>
      <w:r w:rsidRPr="00647AD4">
        <w:rPr>
          <w:sz w:val="20"/>
          <w:szCs w:val="20"/>
        </w:rPr>
        <w:t xml:space="preserve">, </w:t>
      </w:r>
      <w:proofErr w:type="spellStart"/>
      <w:r w:rsidRPr="00647AD4">
        <w:rPr>
          <w:sz w:val="20"/>
          <w:szCs w:val="20"/>
        </w:rPr>
        <w:t>tropiezos</w:t>
      </w:r>
      <w:proofErr w:type="spellEnd"/>
      <w:r w:rsidRPr="00647AD4">
        <w:rPr>
          <w:sz w:val="20"/>
          <w:szCs w:val="20"/>
        </w:rPr>
        <w:t xml:space="preserve"> y </w:t>
      </w:r>
      <w:proofErr w:type="spellStart"/>
      <w:r w:rsidRPr="00647AD4">
        <w:rPr>
          <w:sz w:val="20"/>
          <w:szCs w:val="20"/>
        </w:rPr>
        <w:t>caídas</w:t>
      </w:r>
      <w:proofErr w:type="spellEnd"/>
      <w:r w:rsidRPr="00647AD4">
        <w:rPr>
          <w:sz w:val="20"/>
          <w:szCs w:val="20"/>
        </w:rPr>
        <w:t xml:space="preserve"> y </w:t>
      </w:r>
      <w:proofErr w:type="spellStart"/>
      <w:r w:rsidRPr="00647AD4">
        <w:rPr>
          <w:sz w:val="20"/>
          <w:szCs w:val="20"/>
        </w:rPr>
        <w:t>solucione</w:t>
      </w:r>
      <w:proofErr w:type="spellEnd"/>
      <w:r w:rsidRPr="00647AD4">
        <w:rPr>
          <w:sz w:val="20"/>
          <w:szCs w:val="20"/>
        </w:rPr>
        <w:t xml:space="preserve"> el </w:t>
      </w:r>
      <w:proofErr w:type="spellStart"/>
      <w:r w:rsidRPr="00647AD4">
        <w:rPr>
          <w:sz w:val="20"/>
          <w:szCs w:val="20"/>
        </w:rPr>
        <w:t>peligro</w:t>
      </w:r>
      <w:proofErr w:type="spellEnd"/>
      <w:r w:rsidRPr="00647AD4">
        <w:rPr>
          <w:sz w:val="20"/>
          <w:szCs w:val="20"/>
        </w:rPr>
        <w:t xml:space="preserve"> o </w:t>
      </w:r>
      <w:proofErr w:type="spellStart"/>
      <w:r w:rsidRPr="00647AD4">
        <w:rPr>
          <w:sz w:val="20"/>
          <w:szCs w:val="20"/>
        </w:rPr>
        <w:t>repórtelo</w:t>
      </w:r>
      <w:proofErr w:type="spellEnd"/>
      <w:r w:rsidRPr="00647AD4">
        <w:rPr>
          <w:sz w:val="20"/>
          <w:szCs w:val="20"/>
        </w:rPr>
        <w:t xml:space="preserve"> a </w:t>
      </w:r>
      <w:proofErr w:type="spellStart"/>
      <w:r w:rsidRPr="00647AD4">
        <w:rPr>
          <w:sz w:val="20"/>
          <w:szCs w:val="20"/>
        </w:rPr>
        <w:t>su</w:t>
      </w:r>
      <w:proofErr w:type="spellEnd"/>
      <w:r w:rsidRPr="00647AD4">
        <w:rPr>
          <w:sz w:val="20"/>
          <w:szCs w:val="20"/>
        </w:rPr>
        <w:t xml:space="preserve"> supervisor para </w:t>
      </w:r>
      <w:proofErr w:type="spellStart"/>
      <w:r w:rsidRPr="00647AD4">
        <w:rPr>
          <w:sz w:val="20"/>
          <w:szCs w:val="20"/>
        </w:rPr>
        <w:t>su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reparación</w:t>
      </w:r>
      <w:proofErr w:type="spellEnd"/>
      <w:r w:rsidRPr="00647AD4">
        <w:rPr>
          <w:sz w:val="20"/>
          <w:szCs w:val="20"/>
        </w:rPr>
        <w:t>.</w:t>
      </w:r>
    </w:p>
    <w:p w:rsidR="00A97A92" w:rsidRPr="00647AD4" w:rsidRDefault="00A97A92" w:rsidP="00A97A92">
      <w:pPr>
        <w:pStyle w:val="BodyText"/>
        <w:spacing w:before="8"/>
        <w:ind w:left="0"/>
        <w:rPr>
          <w:sz w:val="20"/>
          <w:szCs w:val="20"/>
        </w:rPr>
      </w:pPr>
    </w:p>
    <w:p w:rsidR="00A97A92" w:rsidRPr="00647AD4" w:rsidRDefault="00A97A92" w:rsidP="00A97A92">
      <w:pPr>
        <w:pStyle w:val="BodyText"/>
        <w:spacing w:before="8"/>
        <w:ind w:left="0"/>
        <w:rPr>
          <w:sz w:val="20"/>
          <w:szCs w:val="20"/>
        </w:rPr>
      </w:pPr>
      <w:r w:rsidRPr="00647AD4">
        <w:rPr>
          <w:sz w:val="20"/>
          <w:szCs w:val="20"/>
        </w:rPr>
        <w:t xml:space="preserve">Sea </w:t>
      </w:r>
      <w:proofErr w:type="gramStart"/>
      <w:r w:rsidRPr="00647AD4">
        <w:rPr>
          <w:sz w:val="20"/>
          <w:szCs w:val="20"/>
        </w:rPr>
        <w:t>un</w:t>
      </w:r>
      <w:proofErr w:type="gram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caminante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defensivo</w:t>
      </w:r>
      <w:proofErr w:type="spellEnd"/>
    </w:p>
    <w:p w:rsidR="00A97A92" w:rsidRPr="00647AD4" w:rsidRDefault="00A97A92" w:rsidP="00A97A92">
      <w:pPr>
        <w:pStyle w:val="BodyText"/>
        <w:numPr>
          <w:ilvl w:val="0"/>
          <w:numId w:val="11"/>
        </w:numPr>
        <w:spacing w:before="8"/>
        <w:rPr>
          <w:sz w:val="20"/>
          <w:szCs w:val="20"/>
        </w:rPr>
      </w:pPr>
      <w:r w:rsidRPr="00647AD4">
        <w:rPr>
          <w:sz w:val="20"/>
          <w:szCs w:val="20"/>
        </w:rPr>
        <w:t xml:space="preserve">Observe </w:t>
      </w:r>
      <w:proofErr w:type="spellStart"/>
      <w:r w:rsidRPr="00647AD4">
        <w:rPr>
          <w:sz w:val="20"/>
          <w:szCs w:val="20"/>
        </w:rPr>
        <w:t>hacia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dónde</w:t>
      </w:r>
      <w:proofErr w:type="spellEnd"/>
      <w:r w:rsidRPr="00647AD4">
        <w:rPr>
          <w:sz w:val="20"/>
          <w:szCs w:val="20"/>
        </w:rPr>
        <w:t xml:space="preserve"> se dirige </w:t>
      </w:r>
      <w:proofErr w:type="spellStart"/>
      <w:r w:rsidRPr="00647AD4">
        <w:rPr>
          <w:sz w:val="20"/>
          <w:szCs w:val="20"/>
        </w:rPr>
        <w:t>mientras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camina</w:t>
      </w:r>
      <w:proofErr w:type="spellEnd"/>
      <w:r w:rsidRPr="00647AD4">
        <w:rPr>
          <w:sz w:val="20"/>
          <w:szCs w:val="20"/>
        </w:rPr>
        <w:t xml:space="preserve">: </w:t>
      </w:r>
      <w:proofErr w:type="spellStart"/>
      <w:r w:rsidRPr="00647AD4">
        <w:rPr>
          <w:sz w:val="20"/>
          <w:szCs w:val="20"/>
        </w:rPr>
        <w:t>preste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atención</w:t>
      </w:r>
      <w:proofErr w:type="spellEnd"/>
      <w:r w:rsidRPr="00647AD4">
        <w:rPr>
          <w:sz w:val="20"/>
          <w:szCs w:val="20"/>
        </w:rPr>
        <w:t xml:space="preserve"> y </w:t>
      </w:r>
      <w:proofErr w:type="spellStart"/>
      <w:r w:rsidRPr="00647AD4">
        <w:rPr>
          <w:sz w:val="20"/>
          <w:szCs w:val="20"/>
        </w:rPr>
        <w:t>busque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peligros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resbalones</w:t>
      </w:r>
      <w:proofErr w:type="spellEnd"/>
      <w:r w:rsidRPr="00647AD4">
        <w:rPr>
          <w:sz w:val="20"/>
          <w:szCs w:val="20"/>
        </w:rPr>
        <w:t xml:space="preserve">, </w:t>
      </w:r>
      <w:proofErr w:type="spellStart"/>
      <w:r w:rsidRPr="00647AD4">
        <w:rPr>
          <w:sz w:val="20"/>
          <w:szCs w:val="20"/>
        </w:rPr>
        <w:t>tropiezos</w:t>
      </w:r>
      <w:proofErr w:type="spellEnd"/>
      <w:r w:rsidRPr="00647AD4">
        <w:rPr>
          <w:sz w:val="20"/>
          <w:szCs w:val="20"/>
        </w:rPr>
        <w:t xml:space="preserve"> y </w:t>
      </w:r>
      <w:proofErr w:type="spellStart"/>
      <w:r w:rsidRPr="00647AD4">
        <w:rPr>
          <w:sz w:val="20"/>
          <w:szCs w:val="20"/>
        </w:rPr>
        <w:t>caídas</w:t>
      </w:r>
      <w:proofErr w:type="spellEnd"/>
      <w:r w:rsidRPr="00647AD4">
        <w:rPr>
          <w:sz w:val="20"/>
          <w:szCs w:val="20"/>
        </w:rPr>
        <w:t>.</w:t>
      </w:r>
    </w:p>
    <w:p w:rsidR="00A97A92" w:rsidRPr="00647AD4" w:rsidRDefault="00A97A92" w:rsidP="00A97A92">
      <w:pPr>
        <w:pStyle w:val="BodyText"/>
        <w:numPr>
          <w:ilvl w:val="0"/>
          <w:numId w:val="11"/>
        </w:numPr>
        <w:spacing w:before="8"/>
        <w:rPr>
          <w:sz w:val="20"/>
          <w:szCs w:val="20"/>
        </w:rPr>
      </w:pPr>
      <w:proofErr w:type="spellStart"/>
      <w:r w:rsidRPr="00647AD4">
        <w:rPr>
          <w:sz w:val="20"/>
          <w:szCs w:val="20"/>
        </w:rPr>
        <w:t>Camine</w:t>
      </w:r>
      <w:proofErr w:type="spellEnd"/>
      <w:r w:rsidRPr="00647AD4">
        <w:rPr>
          <w:sz w:val="20"/>
          <w:szCs w:val="20"/>
        </w:rPr>
        <w:t xml:space="preserve">, no </w:t>
      </w:r>
      <w:proofErr w:type="spellStart"/>
      <w:r w:rsidRPr="00647AD4">
        <w:rPr>
          <w:sz w:val="20"/>
          <w:szCs w:val="20"/>
        </w:rPr>
        <w:t>corra</w:t>
      </w:r>
      <w:proofErr w:type="spellEnd"/>
      <w:r w:rsidRPr="00647AD4">
        <w:rPr>
          <w:sz w:val="20"/>
          <w:szCs w:val="20"/>
        </w:rPr>
        <w:t xml:space="preserve">; </w:t>
      </w:r>
      <w:proofErr w:type="spellStart"/>
      <w:r w:rsidRPr="00647AD4">
        <w:rPr>
          <w:sz w:val="20"/>
          <w:szCs w:val="20"/>
        </w:rPr>
        <w:t>asegúrese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darse</w:t>
      </w:r>
      <w:proofErr w:type="spellEnd"/>
      <w:r w:rsidRPr="00647AD4">
        <w:rPr>
          <w:sz w:val="20"/>
          <w:szCs w:val="20"/>
        </w:rPr>
        <w:t xml:space="preserve"> el </w:t>
      </w:r>
      <w:proofErr w:type="spellStart"/>
      <w:r w:rsidRPr="00647AD4">
        <w:rPr>
          <w:sz w:val="20"/>
          <w:szCs w:val="20"/>
        </w:rPr>
        <w:t>tiempo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suficiente</w:t>
      </w:r>
      <w:proofErr w:type="spellEnd"/>
      <w:r w:rsidRPr="00647AD4">
        <w:rPr>
          <w:sz w:val="20"/>
          <w:szCs w:val="20"/>
        </w:rPr>
        <w:t xml:space="preserve"> para </w:t>
      </w:r>
      <w:proofErr w:type="spellStart"/>
      <w:r w:rsidRPr="00647AD4">
        <w:rPr>
          <w:sz w:val="20"/>
          <w:szCs w:val="20"/>
        </w:rPr>
        <w:t>llegar</w:t>
      </w:r>
      <w:proofErr w:type="spellEnd"/>
      <w:r w:rsidRPr="00647AD4">
        <w:rPr>
          <w:sz w:val="20"/>
          <w:szCs w:val="20"/>
        </w:rPr>
        <w:t xml:space="preserve"> a </w:t>
      </w:r>
      <w:proofErr w:type="spellStart"/>
      <w:r w:rsidRPr="00647AD4">
        <w:rPr>
          <w:sz w:val="20"/>
          <w:szCs w:val="20"/>
        </w:rPr>
        <w:t>su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destino</w:t>
      </w:r>
      <w:proofErr w:type="spellEnd"/>
      <w:r w:rsidRPr="00647AD4">
        <w:rPr>
          <w:sz w:val="20"/>
          <w:szCs w:val="20"/>
        </w:rPr>
        <w:t>.</w:t>
      </w:r>
    </w:p>
    <w:p w:rsidR="00A97A92" w:rsidRPr="00647AD4" w:rsidRDefault="00A97A92" w:rsidP="00A97A92">
      <w:pPr>
        <w:pStyle w:val="BodyText"/>
        <w:numPr>
          <w:ilvl w:val="0"/>
          <w:numId w:val="11"/>
        </w:numPr>
        <w:spacing w:before="8"/>
        <w:rPr>
          <w:sz w:val="20"/>
          <w:szCs w:val="20"/>
        </w:rPr>
      </w:pPr>
      <w:r w:rsidRPr="00647AD4">
        <w:rPr>
          <w:sz w:val="20"/>
          <w:szCs w:val="20"/>
        </w:rPr>
        <w:t xml:space="preserve">No </w:t>
      </w:r>
      <w:proofErr w:type="spellStart"/>
      <w:r w:rsidRPr="00647AD4">
        <w:rPr>
          <w:sz w:val="20"/>
          <w:szCs w:val="20"/>
        </w:rPr>
        <w:t>participe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en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actividades</w:t>
      </w:r>
      <w:proofErr w:type="spellEnd"/>
      <w:r w:rsidRPr="00647AD4">
        <w:rPr>
          <w:sz w:val="20"/>
          <w:szCs w:val="20"/>
        </w:rPr>
        <w:t xml:space="preserve"> que </w:t>
      </w:r>
      <w:proofErr w:type="spellStart"/>
      <w:r w:rsidRPr="00647AD4">
        <w:rPr>
          <w:sz w:val="20"/>
          <w:szCs w:val="20"/>
        </w:rPr>
        <w:t>puedan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distraerle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mientras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camina</w:t>
      </w:r>
      <w:proofErr w:type="spellEnd"/>
      <w:r w:rsidRPr="00647AD4">
        <w:rPr>
          <w:sz w:val="20"/>
          <w:szCs w:val="20"/>
        </w:rPr>
        <w:t xml:space="preserve">, </w:t>
      </w:r>
      <w:proofErr w:type="spellStart"/>
      <w:r w:rsidRPr="00647AD4">
        <w:rPr>
          <w:sz w:val="20"/>
          <w:szCs w:val="20"/>
        </w:rPr>
        <w:t>por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ejemplo</w:t>
      </w:r>
      <w:proofErr w:type="spellEnd"/>
      <w:r w:rsidRPr="00647AD4">
        <w:rPr>
          <w:sz w:val="20"/>
          <w:szCs w:val="20"/>
        </w:rPr>
        <w:t xml:space="preserve">, </w:t>
      </w:r>
      <w:proofErr w:type="spellStart"/>
      <w:r w:rsidRPr="00647AD4">
        <w:rPr>
          <w:sz w:val="20"/>
          <w:szCs w:val="20"/>
        </w:rPr>
        <w:t>hablar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por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teléfono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celular</w:t>
      </w:r>
      <w:proofErr w:type="spellEnd"/>
      <w:r w:rsidRPr="00647AD4">
        <w:rPr>
          <w:sz w:val="20"/>
          <w:szCs w:val="20"/>
        </w:rPr>
        <w:t xml:space="preserve">, leer </w:t>
      </w:r>
      <w:proofErr w:type="spellStart"/>
      <w:r w:rsidRPr="00647AD4">
        <w:rPr>
          <w:sz w:val="20"/>
          <w:szCs w:val="20"/>
        </w:rPr>
        <w:t>correos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electrónicos</w:t>
      </w:r>
      <w:proofErr w:type="spellEnd"/>
      <w:r w:rsidRPr="00647AD4">
        <w:rPr>
          <w:sz w:val="20"/>
          <w:szCs w:val="20"/>
        </w:rPr>
        <w:t xml:space="preserve"> o </w:t>
      </w:r>
      <w:proofErr w:type="spellStart"/>
      <w:r w:rsidRPr="00647AD4">
        <w:rPr>
          <w:sz w:val="20"/>
          <w:szCs w:val="20"/>
        </w:rPr>
        <w:t>enviar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mensajes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texto</w:t>
      </w:r>
      <w:proofErr w:type="spellEnd"/>
      <w:r w:rsidRPr="00647AD4">
        <w:rPr>
          <w:sz w:val="20"/>
          <w:szCs w:val="20"/>
        </w:rPr>
        <w:t>.</w:t>
      </w:r>
    </w:p>
    <w:p w:rsidR="00A97A92" w:rsidRPr="00647AD4" w:rsidRDefault="00A97A92" w:rsidP="00A97A92">
      <w:pPr>
        <w:pStyle w:val="BodyText"/>
        <w:numPr>
          <w:ilvl w:val="0"/>
          <w:numId w:val="11"/>
        </w:numPr>
        <w:spacing w:before="8"/>
        <w:rPr>
          <w:sz w:val="20"/>
          <w:szCs w:val="20"/>
        </w:rPr>
      </w:pPr>
      <w:proofErr w:type="spellStart"/>
      <w:r w:rsidRPr="00647AD4">
        <w:rPr>
          <w:sz w:val="20"/>
          <w:szCs w:val="20"/>
        </w:rPr>
        <w:t>Utilice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los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pasamanos</w:t>
      </w:r>
      <w:proofErr w:type="spellEnd"/>
      <w:r w:rsidRPr="00647AD4">
        <w:rPr>
          <w:sz w:val="20"/>
          <w:szCs w:val="20"/>
        </w:rPr>
        <w:t xml:space="preserve"> al </w:t>
      </w:r>
      <w:proofErr w:type="spellStart"/>
      <w:r w:rsidRPr="00647AD4">
        <w:rPr>
          <w:sz w:val="20"/>
          <w:szCs w:val="20"/>
        </w:rPr>
        <w:t>subir</w:t>
      </w:r>
      <w:proofErr w:type="spellEnd"/>
      <w:r w:rsidRPr="00647AD4">
        <w:rPr>
          <w:sz w:val="20"/>
          <w:szCs w:val="20"/>
        </w:rPr>
        <w:t xml:space="preserve"> o </w:t>
      </w:r>
      <w:proofErr w:type="spellStart"/>
      <w:r w:rsidRPr="00647AD4">
        <w:rPr>
          <w:sz w:val="20"/>
          <w:szCs w:val="20"/>
        </w:rPr>
        <w:t>bajar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escaleras</w:t>
      </w:r>
      <w:proofErr w:type="spellEnd"/>
      <w:r w:rsidRPr="00647AD4">
        <w:rPr>
          <w:sz w:val="20"/>
          <w:szCs w:val="20"/>
        </w:rPr>
        <w:t>.</w:t>
      </w:r>
    </w:p>
    <w:p w:rsidR="00A97A92" w:rsidRPr="00647AD4" w:rsidRDefault="00A97A92" w:rsidP="00A97A92">
      <w:pPr>
        <w:pStyle w:val="BodyText"/>
        <w:numPr>
          <w:ilvl w:val="0"/>
          <w:numId w:val="11"/>
        </w:numPr>
        <w:spacing w:before="8"/>
        <w:rPr>
          <w:sz w:val="20"/>
          <w:szCs w:val="20"/>
        </w:rPr>
      </w:pPr>
      <w:proofErr w:type="spellStart"/>
      <w:r w:rsidRPr="00647AD4">
        <w:rPr>
          <w:sz w:val="20"/>
          <w:szCs w:val="20"/>
        </w:rPr>
        <w:t>Verifique</w:t>
      </w:r>
      <w:proofErr w:type="spellEnd"/>
      <w:r w:rsidRPr="00647AD4">
        <w:rPr>
          <w:sz w:val="20"/>
          <w:szCs w:val="20"/>
        </w:rPr>
        <w:t xml:space="preserve"> que </w:t>
      </w:r>
      <w:proofErr w:type="spellStart"/>
      <w:r w:rsidRPr="00647AD4">
        <w:rPr>
          <w:sz w:val="20"/>
          <w:szCs w:val="20"/>
        </w:rPr>
        <w:t>su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pasillo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esté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despejado</w:t>
      </w:r>
      <w:proofErr w:type="spellEnd"/>
      <w:r w:rsidRPr="00647AD4">
        <w:rPr>
          <w:sz w:val="20"/>
          <w:szCs w:val="20"/>
        </w:rPr>
        <w:t xml:space="preserve"> y que </w:t>
      </w:r>
      <w:proofErr w:type="spellStart"/>
      <w:r w:rsidRPr="00647AD4">
        <w:rPr>
          <w:sz w:val="20"/>
          <w:szCs w:val="20"/>
        </w:rPr>
        <w:t>su</w:t>
      </w:r>
      <w:proofErr w:type="spellEnd"/>
      <w:r w:rsidRPr="00647AD4">
        <w:rPr>
          <w:sz w:val="20"/>
          <w:szCs w:val="20"/>
        </w:rPr>
        <w:t xml:space="preserve"> vista no </w:t>
      </w:r>
      <w:proofErr w:type="spellStart"/>
      <w:r w:rsidRPr="00647AD4">
        <w:rPr>
          <w:sz w:val="20"/>
          <w:szCs w:val="20"/>
        </w:rPr>
        <w:t>esté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bloqueada</w:t>
      </w:r>
      <w:proofErr w:type="spellEnd"/>
      <w:r w:rsidRPr="00647AD4">
        <w:rPr>
          <w:sz w:val="20"/>
          <w:szCs w:val="20"/>
        </w:rPr>
        <w:t xml:space="preserve"> antes de </w:t>
      </w:r>
      <w:proofErr w:type="spellStart"/>
      <w:r w:rsidRPr="00647AD4">
        <w:rPr>
          <w:sz w:val="20"/>
          <w:szCs w:val="20"/>
        </w:rPr>
        <w:t>levantar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algo</w:t>
      </w:r>
      <w:proofErr w:type="spellEnd"/>
      <w:r w:rsidRPr="00647AD4">
        <w:rPr>
          <w:sz w:val="20"/>
          <w:szCs w:val="20"/>
        </w:rPr>
        <w:t>.</w:t>
      </w:r>
    </w:p>
    <w:p w:rsidR="00A97A92" w:rsidRPr="00647AD4" w:rsidRDefault="00A97A92" w:rsidP="00A97A92">
      <w:pPr>
        <w:pStyle w:val="BodyText"/>
        <w:numPr>
          <w:ilvl w:val="0"/>
          <w:numId w:val="11"/>
        </w:numPr>
        <w:spacing w:before="8"/>
        <w:rPr>
          <w:sz w:val="20"/>
          <w:szCs w:val="20"/>
        </w:rPr>
      </w:pPr>
      <w:r w:rsidRPr="00647AD4">
        <w:rPr>
          <w:sz w:val="20"/>
          <w:szCs w:val="20"/>
        </w:rPr>
        <w:t xml:space="preserve">No </w:t>
      </w:r>
      <w:proofErr w:type="spellStart"/>
      <w:r w:rsidRPr="00647AD4">
        <w:rPr>
          <w:sz w:val="20"/>
          <w:szCs w:val="20"/>
        </w:rPr>
        <w:t>lleve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una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carga</w:t>
      </w:r>
      <w:proofErr w:type="spellEnd"/>
      <w:r w:rsidRPr="00647AD4">
        <w:rPr>
          <w:sz w:val="20"/>
          <w:szCs w:val="20"/>
        </w:rPr>
        <w:t xml:space="preserve"> que no </w:t>
      </w:r>
      <w:proofErr w:type="spellStart"/>
      <w:r w:rsidRPr="00647AD4">
        <w:rPr>
          <w:sz w:val="20"/>
          <w:szCs w:val="20"/>
        </w:rPr>
        <w:t>pueda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ver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encima</w:t>
      </w:r>
      <w:proofErr w:type="spellEnd"/>
      <w:r w:rsidRPr="00647AD4">
        <w:rPr>
          <w:sz w:val="20"/>
          <w:szCs w:val="20"/>
        </w:rPr>
        <w:t xml:space="preserve"> o </w:t>
      </w:r>
      <w:proofErr w:type="spellStart"/>
      <w:r w:rsidRPr="00647AD4">
        <w:rPr>
          <w:sz w:val="20"/>
          <w:szCs w:val="20"/>
        </w:rPr>
        <w:t>alrededor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mientras</w:t>
      </w:r>
      <w:proofErr w:type="spellEnd"/>
      <w:r w:rsidRPr="00647AD4">
        <w:rPr>
          <w:sz w:val="20"/>
          <w:szCs w:val="20"/>
        </w:rPr>
        <w:t xml:space="preserve"> la </w:t>
      </w:r>
      <w:proofErr w:type="spellStart"/>
      <w:r w:rsidRPr="00647AD4">
        <w:rPr>
          <w:sz w:val="20"/>
          <w:szCs w:val="20"/>
        </w:rPr>
        <w:t>lleva</w:t>
      </w:r>
      <w:proofErr w:type="spellEnd"/>
      <w:r w:rsidRPr="00647AD4">
        <w:rPr>
          <w:sz w:val="20"/>
          <w:szCs w:val="20"/>
        </w:rPr>
        <w:t>.</w:t>
      </w:r>
    </w:p>
    <w:p w:rsidR="00A97A92" w:rsidRPr="00647AD4" w:rsidRDefault="00A97A92" w:rsidP="00A97A92">
      <w:pPr>
        <w:pStyle w:val="BodyText"/>
        <w:numPr>
          <w:ilvl w:val="0"/>
          <w:numId w:val="11"/>
        </w:numPr>
        <w:spacing w:before="8"/>
        <w:rPr>
          <w:sz w:val="20"/>
          <w:szCs w:val="20"/>
        </w:rPr>
      </w:pPr>
      <w:proofErr w:type="spellStart"/>
      <w:r w:rsidRPr="00647AD4">
        <w:rPr>
          <w:sz w:val="20"/>
          <w:szCs w:val="20"/>
        </w:rPr>
        <w:t>Camine</w:t>
      </w:r>
      <w:proofErr w:type="spellEnd"/>
      <w:r w:rsidRPr="00647AD4">
        <w:rPr>
          <w:sz w:val="20"/>
          <w:szCs w:val="20"/>
        </w:rPr>
        <w:t xml:space="preserve"> con </w:t>
      </w:r>
      <w:proofErr w:type="spellStart"/>
      <w:r w:rsidRPr="00647AD4">
        <w:rPr>
          <w:sz w:val="20"/>
          <w:szCs w:val="20"/>
        </w:rPr>
        <w:t>cuidado</w:t>
      </w:r>
      <w:proofErr w:type="spellEnd"/>
      <w:r w:rsidRPr="00647AD4">
        <w:rPr>
          <w:sz w:val="20"/>
          <w:szCs w:val="20"/>
        </w:rPr>
        <w:t xml:space="preserve"> y lentamente al </w:t>
      </w:r>
      <w:proofErr w:type="spellStart"/>
      <w:r w:rsidRPr="00647AD4">
        <w:rPr>
          <w:sz w:val="20"/>
          <w:szCs w:val="20"/>
        </w:rPr>
        <w:t>pasar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una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superficie</w:t>
      </w:r>
      <w:proofErr w:type="spellEnd"/>
      <w:r w:rsidRPr="00647AD4">
        <w:rPr>
          <w:sz w:val="20"/>
          <w:szCs w:val="20"/>
        </w:rPr>
        <w:t xml:space="preserve"> para </w:t>
      </w:r>
      <w:proofErr w:type="spellStart"/>
      <w:r w:rsidRPr="00647AD4">
        <w:rPr>
          <w:sz w:val="20"/>
          <w:szCs w:val="20"/>
        </w:rPr>
        <w:t>caminar</w:t>
      </w:r>
      <w:proofErr w:type="spellEnd"/>
      <w:r w:rsidRPr="00647AD4">
        <w:rPr>
          <w:sz w:val="20"/>
          <w:szCs w:val="20"/>
        </w:rPr>
        <w:t xml:space="preserve"> </w:t>
      </w:r>
      <w:proofErr w:type="gramStart"/>
      <w:r w:rsidRPr="00647AD4">
        <w:rPr>
          <w:sz w:val="20"/>
          <w:szCs w:val="20"/>
        </w:rPr>
        <w:t>a</w:t>
      </w:r>
      <w:proofErr w:type="gram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otra</w:t>
      </w:r>
      <w:proofErr w:type="spellEnd"/>
      <w:r w:rsidRPr="00647AD4">
        <w:rPr>
          <w:sz w:val="20"/>
          <w:szCs w:val="20"/>
        </w:rPr>
        <w:t>.</w:t>
      </w:r>
    </w:p>
    <w:p w:rsidR="00A97A92" w:rsidRPr="00647AD4" w:rsidRDefault="00A97A92" w:rsidP="00A97A92">
      <w:pPr>
        <w:pStyle w:val="BodyText"/>
        <w:numPr>
          <w:ilvl w:val="0"/>
          <w:numId w:val="11"/>
        </w:numPr>
        <w:spacing w:before="8"/>
        <w:rPr>
          <w:sz w:val="20"/>
          <w:szCs w:val="20"/>
        </w:rPr>
      </w:pPr>
      <w:proofErr w:type="spellStart"/>
      <w:r w:rsidRPr="00647AD4">
        <w:rPr>
          <w:sz w:val="20"/>
          <w:szCs w:val="20"/>
        </w:rPr>
        <w:t>Reduzca</w:t>
      </w:r>
      <w:proofErr w:type="spellEnd"/>
      <w:r w:rsidRPr="00647AD4">
        <w:rPr>
          <w:sz w:val="20"/>
          <w:szCs w:val="20"/>
        </w:rPr>
        <w:t xml:space="preserve"> la </w:t>
      </w:r>
      <w:proofErr w:type="spellStart"/>
      <w:r w:rsidRPr="00647AD4">
        <w:rPr>
          <w:sz w:val="20"/>
          <w:szCs w:val="20"/>
        </w:rPr>
        <w:t>velocidad</w:t>
      </w:r>
      <w:proofErr w:type="spellEnd"/>
      <w:r w:rsidRPr="00647AD4">
        <w:rPr>
          <w:sz w:val="20"/>
          <w:szCs w:val="20"/>
        </w:rPr>
        <w:t xml:space="preserve"> y </w:t>
      </w:r>
      <w:proofErr w:type="spellStart"/>
      <w:r w:rsidRPr="00647AD4">
        <w:rPr>
          <w:sz w:val="20"/>
          <w:szCs w:val="20"/>
        </w:rPr>
        <w:t>dé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pasos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pequeños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si</w:t>
      </w:r>
      <w:proofErr w:type="spellEnd"/>
      <w:r w:rsidRPr="00647AD4">
        <w:rPr>
          <w:sz w:val="20"/>
          <w:szCs w:val="20"/>
        </w:rPr>
        <w:t xml:space="preserve"> la </w:t>
      </w:r>
      <w:proofErr w:type="spellStart"/>
      <w:r w:rsidRPr="00647AD4">
        <w:rPr>
          <w:sz w:val="20"/>
          <w:szCs w:val="20"/>
        </w:rPr>
        <w:t>superficie</w:t>
      </w:r>
      <w:proofErr w:type="spellEnd"/>
      <w:r w:rsidRPr="00647AD4">
        <w:rPr>
          <w:sz w:val="20"/>
          <w:szCs w:val="20"/>
        </w:rPr>
        <w:t xml:space="preserve"> para </w:t>
      </w:r>
      <w:proofErr w:type="spellStart"/>
      <w:r w:rsidRPr="00647AD4">
        <w:rPr>
          <w:sz w:val="20"/>
          <w:szCs w:val="20"/>
        </w:rPr>
        <w:t>caminar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está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desordenada</w:t>
      </w:r>
      <w:proofErr w:type="spellEnd"/>
      <w:r w:rsidRPr="00647AD4">
        <w:rPr>
          <w:sz w:val="20"/>
          <w:szCs w:val="20"/>
        </w:rPr>
        <w:t xml:space="preserve">, </w:t>
      </w:r>
      <w:proofErr w:type="spellStart"/>
      <w:r w:rsidRPr="00647AD4">
        <w:rPr>
          <w:sz w:val="20"/>
          <w:szCs w:val="20"/>
        </w:rPr>
        <w:t>es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estrecha</w:t>
      </w:r>
      <w:proofErr w:type="spellEnd"/>
      <w:r w:rsidRPr="00647AD4">
        <w:rPr>
          <w:sz w:val="20"/>
          <w:szCs w:val="20"/>
        </w:rPr>
        <w:t xml:space="preserve">, </w:t>
      </w:r>
      <w:proofErr w:type="spellStart"/>
      <w:r w:rsidRPr="00647AD4">
        <w:rPr>
          <w:sz w:val="20"/>
          <w:szCs w:val="20"/>
        </w:rPr>
        <w:t>desigual</w:t>
      </w:r>
      <w:proofErr w:type="spellEnd"/>
      <w:r w:rsidRPr="00647AD4">
        <w:rPr>
          <w:sz w:val="20"/>
          <w:szCs w:val="20"/>
        </w:rPr>
        <w:t xml:space="preserve">, </w:t>
      </w:r>
      <w:proofErr w:type="spellStart"/>
      <w:r w:rsidRPr="00647AD4">
        <w:rPr>
          <w:sz w:val="20"/>
          <w:szCs w:val="20"/>
        </w:rPr>
        <w:t>resbaladiza</w:t>
      </w:r>
      <w:proofErr w:type="spellEnd"/>
      <w:r w:rsidRPr="00647AD4">
        <w:rPr>
          <w:sz w:val="20"/>
          <w:szCs w:val="20"/>
        </w:rPr>
        <w:t xml:space="preserve"> o </w:t>
      </w:r>
      <w:proofErr w:type="spellStart"/>
      <w:r w:rsidRPr="00647AD4">
        <w:rPr>
          <w:sz w:val="20"/>
          <w:szCs w:val="20"/>
        </w:rPr>
        <w:t>en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ángulo</w:t>
      </w:r>
      <w:proofErr w:type="spellEnd"/>
      <w:r w:rsidRPr="00647AD4">
        <w:rPr>
          <w:sz w:val="20"/>
          <w:szCs w:val="20"/>
        </w:rPr>
        <w:t>.</w:t>
      </w:r>
    </w:p>
    <w:p w:rsidR="00544EFC" w:rsidRPr="00647AD4" w:rsidRDefault="00A97A92" w:rsidP="00A97A92">
      <w:pPr>
        <w:pStyle w:val="BodyText"/>
        <w:numPr>
          <w:ilvl w:val="0"/>
          <w:numId w:val="11"/>
        </w:numPr>
        <w:spacing w:before="8"/>
        <w:rPr>
          <w:sz w:val="20"/>
          <w:szCs w:val="20"/>
        </w:rPr>
      </w:pPr>
      <w:r w:rsidRPr="00647AD4">
        <w:rPr>
          <w:sz w:val="20"/>
          <w:szCs w:val="20"/>
        </w:rPr>
        <w:t xml:space="preserve">Use </w:t>
      </w:r>
      <w:proofErr w:type="spellStart"/>
      <w:r w:rsidRPr="00647AD4">
        <w:rPr>
          <w:sz w:val="20"/>
          <w:szCs w:val="20"/>
        </w:rPr>
        <w:t>zapatos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estables</w:t>
      </w:r>
      <w:proofErr w:type="spellEnd"/>
      <w:r w:rsidRPr="00647AD4">
        <w:rPr>
          <w:sz w:val="20"/>
          <w:szCs w:val="20"/>
        </w:rPr>
        <w:t xml:space="preserve"> con </w:t>
      </w:r>
      <w:proofErr w:type="spellStart"/>
      <w:r w:rsidRPr="00647AD4">
        <w:rPr>
          <w:sz w:val="20"/>
          <w:szCs w:val="20"/>
        </w:rPr>
        <w:t>suelas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antideslizantes</w:t>
      </w:r>
      <w:proofErr w:type="spellEnd"/>
      <w:r w:rsidRPr="00647AD4">
        <w:rPr>
          <w:sz w:val="20"/>
          <w:szCs w:val="20"/>
        </w:rPr>
        <w:t>.</w:t>
      </w:r>
    </w:p>
    <w:p w:rsidR="00A97A92" w:rsidRPr="00647AD4" w:rsidRDefault="00A97A92" w:rsidP="00A97A92">
      <w:pPr>
        <w:pStyle w:val="BodyText"/>
        <w:spacing w:before="8"/>
        <w:ind w:left="720"/>
        <w:rPr>
          <w:sz w:val="20"/>
          <w:szCs w:val="20"/>
        </w:rPr>
      </w:pPr>
    </w:p>
    <w:p w:rsidR="00A97A92" w:rsidRPr="00647AD4" w:rsidRDefault="00A97A92" w:rsidP="00A97A92">
      <w:pPr>
        <w:tabs>
          <w:tab w:val="left" w:pos="1621"/>
        </w:tabs>
        <w:rPr>
          <w:sz w:val="20"/>
          <w:szCs w:val="20"/>
        </w:rPr>
      </w:pPr>
      <w:proofErr w:type="spellStart"/>
      <w:r w:rsidRPr="00647AD4">
        <w:rPr>
          <w:sz w:val="20"/>
          <w:szCs w:val="20"/>
        </w:rPr>
        <w:t>Siga</w:t>
      </w:r>
      <w:proofErr w:type="spellEnd"/>
      <w:r w:rsidRPr="00647AD4">
        <w:rPr>
          <w:sz w:val="20"/>
          <w:szCs w:val="20"/>
        </w:rPr>
        <w:t xml:space="preserve"> las </w:t>
      </w:r>
      <w:proofErr w:type="spellStart"/>
      <w:r w:rsidRPr="00647AD4">
        <w:rPr>
          <w:sz w:val="20"/>
          <w:szCs w:val="20"/>
        </w:rPr>
        <w:t>reglas</w:t>
      </w:r>
      <w:proofErr w:type="spellEnd"/>
      <w:r w:rsidRPr="00647AD4">
        <w:rPr>
          <w:sz w:val="20"/>
          <w:szCs w:val="20"/>
        </w:rPr>
        <w:t xml:space="preserve"> al </w:t>
      </w:r>
      <w:proofErr w:type="spellStart"/>
      <w:proofErr w:type="gramStart"/>
      <w:r w:rsidRPr="00647AD4">
        <w:rPr>
          <w:sz w:val="20"/>
          <w:szCs w:val="20"/>
        </w:rPr>
        <w:t>usar</w:t>
      </w:r>
      <w:proofErr w:type="spellEnd"/>
      <w:proofErr w:type="gram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una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escalera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mano</w:t>
      </w:r>
      <w:proofErr w:type="spellEnd"/>
      <w:r w:rsidRPr="00647AD4">
        <w:rPr>
          <w:sz w:val="20"/>
          <w:szCs w:val="20"/>
        </w:rPr>
        <w:t>:</w:t>
      </w:r>
    </w:p>
    <w:p w:rsidR="00A97A92" w:rsidRPr="00647AD4" w:rsidRDefault="00A97A92" w:rsidP="00A97A92">
      <w:pPr>
        <w:pStyle w:val="ListParagraph"/>
        <w:numPr>
          <w:ilvl w:val="0"/>
          <w:numId w:val="12"/>
        </w:numPr>
        <w:tabs>
          <w:tab w:val="left" w:pos="1621"/>
        </w:tabs>
        <w:rPr>
          <w:sz w:val="20"/>
          <w:szCs w:val="20"/>
        </w:rPr>
      </w:pPr>
      <w:proofErr w:type="spellStart"/>
      <w:r w:rsidRPr="00647AD4">
        <w:rPr>
          <w:sz w:val="20"/>
          <w:szCs w:val="20"/>
        </w:rPr>
        <w:t>Inspeccione</w:t>
      </w:r>
      <w:proofErr w:type="spellEnd"/>
      <w:r w:rsidRPr="00647AD4">
        <w:rPr>
          <w:sz w:val="20"/>
          <w:szCs w:val="20"/>
        </w:rPr>
        <w:t xml:space="preserve"> la </w:t>
      </w:r>
      <w:proofErr w:type="spellStart"/>
      <w:r w:rsidRPr="00647AD4">
        <w:rPr>
          <w:sz w:val="20"/>
          <w:szCs w:val="20"/>
        </w:rPr>
        <w:t>escalera</w:t>
      </w:r>
      <w:proofErr w:type="spellEnd"/>
      <w:r w:rsidRPr="00647AD4">
        <w:rPr>
          <w:sz w:val="20"/>
          <w:szCs w:val="20"/>
        </w:rPr>
        <w:t xml:space="preserve"> antes de </w:t>
      </w:r>
      <w:proofErr w:type="spellStart"/>
      <w:r w:rsidRPr="00647AD4">
        <w:rPr>
          <w:sz w:val="20"/>
          <w:szCs w:val="20"/>
        </w:rPr>
        <w:t>usarla</w:t>
      </w:r>
      <w:proofErr w:type="spellEnd"/>
      <w:r w:rsidRPr="00647AD4">
        <w:rPr>
          <w:sz w:val="20"/>
          <w:szCs w:val="20"/>
        </w:rPr>
        <w:t>.</w:t>
      </w:r>
    </w:p>
    <w:p w:rsidR="00A97A92" w:rsidRPr="00647AD4" w:rsidRDefault="00A97A92" w:rsidP="00A97A92">
      <w:pPr>
        <w:pStyle w:val="ListParagraph"/>
        <w:numPr>
          <w:ilvl w:val="0"/>
          <w:numId w:val="12"/>
        </w:numPr>
        <w:tabs>
          <w:tab w:val="left" w:pos="1621"/>
        </w:tabs>
        <w:rPr>
          <w:sz w:val="20"/>
          <w:szCs w:val="20"/>
        </w:rPr>
      </w:pPr>
      <w:proofErr w:type="spellStart"/>
      <w:r w:rsidRPr="00647AD4">
        <w:rPr>
          <w:sz w:val="20"/>
          <w:szCs w:val="20"/>
        </w:rPr>
        <w:t>Abrir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completamente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sobre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suelo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firme</w:t>
      </w:r>
      <w:proofErr w:type="spellEnd"/>
      <w:r w:rsidRPr="00647AD4">
        <w:rPr>
          <w:sz w:val="20"/>
          <w:szCs w:val="20"/>
        </w:rPr>
        <w:t xml:space="preserve">. No </w:t>
      </w:r>
      <w:proofErr w:type="spellStart"/>
      <w:r w:rsidRPr="00647AD4">
        <w:rPr>
          <w:sz w:val="20"/>
          <w:szCs w:val="20"/>
        </w:rPr>
        <w:t>instale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sobre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otros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objetos</w:t>
      </w:r>
      <w:proofErr w:type="spellEnd"/>
      <w:r w:rsidRPr="00647AD4">
        <w:rPr>
          <w:sz w:val="20"/>
          <w:szCs w:val="20"/>
        </w:rPr>
        <w:t xml:space="preserve"> para </w:t>
      </w:r>
      <w:proofErr w:type="spellStart"/>
      <w:r w:rsidRPr="00647AD4">
        <w:rPr>
          <w:sz w:val="20"/>
          <w:szCs w:val="20"/>
        </w:rPr>
        <w:t>aumentar</w:t>
      </w:r>
      <w:proofErr w:type="spellEnd"/>
      <w:r w:rsidRPr="00647AD4">
        <w:rPr>
          <w:sz w:val="20"/>
          <w:szCs w:val="20"/>
        </w:rPr>
        <w:t xml:space="preserve"> la </w:t>
      </w:r>
      <w:proofErr w:type="spellStart"/>
      <w:r w:rsidRPr="00647AD4">
        <w:rPr>
          <w:sz w:val="20"/>
          <w:szCs w:val="20"/>
        </w:rPr>
        <w:t>altura</w:t>
      </w:r>
      <w:proofErr w:type="spellEnd"/>
      <w:r w:rsidRPr="00647AD4">
        <w:rPr>
          <w:sz w:val="20"/>
          <w:szCs w:val="20"/>
        </w:rPr>
        <w:t xml:space="preserve"> que se </w:t>
      </w:r>
      <w:proofErr w:type="spellStart"/>
      <w:r w:rsidRPr="00647AD4">
        <w:rPr>
          <w:sz w:val="20"/>
          <w:szCs w:val="20"/>
        </w:rPr>
        <w:t>puede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alcanzar</w:t>
      </w:r>
      <w:proofErr w:type="spellEnd"/>
      <w:r w:rsidRPr="00647AD4">
        <w:rPr>
          <w:sz w:val="20"/>
          <w:szCs w:val="20"/>
        </w:rPr>
        <w:t>.</w:t>
      </w:r>
    </w:p>
    <w:p w:rsidR="00A97A92" w:rsidRPr="00647AD4" w:rsidRDefault="00A97A92" w:rsidP="00A97A92">
      <w:pPr>
        <w:pStyle w:val="ListParagraph"/>
        <w:numPr>
          <w:ilvl w:val="0"/>
          <w:numId w:val="12"/>
        </w:numPr>
        <w:tabs>
          <w:tab w:val="left" w:pos="1621"/>
        </w:tabs>
        <w:rPr>
          <w:sz w:val="20"/>
          <w:szCs w:val="20"/>
        </w:rPr>
      </w:pPr>
      <w:proofErr w:type="spellStart"/>
      <w:r w:rsidRPr="00647AD4">
        <w:rPr>
          <w:sz w:val="20"/>
          <w:szCs w:val="20"/>
        </w:rPr>
        <w:t>Asegúrese</w:t>
      </w:r>
      <w:proofErr w:type="spellEnd"/>
      <w:r w:rsidRPr="00647AD4">
        <w:rPr>
          <w:sz w:val="20"/>
          <w:szCs w:val="20"/>
        </w:rPr>
        <w:t xml:space="preserve"> de que </w:t>
      </w:r>
      <w:proofErr w:type="spellStart"/>
      <w:r w:rsidRPr="00647AD4">
        <w:rPr>
          <w:sz w:val="20"/>
          <w:szCs w:val="20"/>
        </w:rPr>
        <w:t>los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zapatos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estén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libres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barro</w:t>
      </w:r>
      <w:proofErr w:type="spellEnd"/>
      <w:r w:rsidRPr="00647AD4">
        <w:rPr>
          <w:sz w:val="20"/>
          <w:szCs w:val="20"/>
        </w:rPr>
        <w:t xml:space="preserve">, </w:t>
      </w:r>
      <w:proofErr w:type="spellStart"/>
      <w:r w:rsidRPr="00647AD4">
        <w:rPr>
          <w:sz w:val="20"/>
          <w:szCs w:val="20"/>
        </w:rPr>
        <w:t>grasa</w:t>
      </w:r>
      <w:proofErr w:type="spellEnd"/>
      <w:r w:rsidRPr="00647AD4">
        <w:rPr>
          <w:sz w:val="20"/>
          <w:szCs w:val="20"/>
        </w:rPr>
        <w:t xml:space="preserve"> o </w:t>
      </w:r>
      <w:proofErr w:type="spellStart"/>
      <w:r w:rsidRPr="00647AD4">
        <w:rPr>
          <w:sz w:val="20"/>
          <w:szCs w:val="20"/>
        </w:rPr>
        <w:t>cualquier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cosa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resbaladiza</w:t>
      </w:r>
      <w:proofErr w:type="spellEnd"/>
      <w:r w:rsidRPr="00647AD4">
        <w:rPr>
          <w:sz w:val="20"/>
          <w:szCs w:val="20"/>
        </w:rPr>
        <w:t xml:space="preserve"> antes de </w:t>
      </w:r>
      <w:proofErr w:type="spellStart"/>
      <w:r w:rsidRPr="00647AD4">
        <w:rPr>
          <w:sz w:val="20"/>
          <w:szCs w:val="20"/>
        </w:rPr>
        <w:t>subir</w:t>
      </w:r>
      <w:proofErr w:type="spellEnd"/>
      <w:r w:rsidRPr="00647AD4">
        <w:rPr>
          <w:sz w:val="20"/>
          <w:szCs w:val="20"/>
        </w:rPr>
        <w:t>.</w:t>
      </w:r>
    </w:p>
    <w:p w:rsidR="00A97A92" w:rsidRPr="00647AD4" w:rsidRDefault="00A97A92" w:rsidP="00A97A92">
      <w:pPr>
        <w:pStyle w:val="ListParagraph"/>
        <w:numPr>
          <w:ilvl w:val="0"/>
          <w:numId w:val="12"/>
        </w:numPr>
        <w:tabs>
          <w:tab w:val="left" w:pos="1621"/>
        </w:tabs>
        <w:rPr>
          <w:sz w:val="20"/>
          <w:szCs w:val="20"/>
        </w:rPr>
      </w:pPr>
      <w:proofErr w:type="spellStart"/>
      <w:r w:rsidRPr="00647AD4">
        <w:rPr>
          <w:sz w:val="20"/>
          <w:szCs w:val="20"/>
        </w:rPr>
        <w:t>Mantenga</w:t>
      </w:r>
      <w:proofErr w:type="spellEnd"/>
      <w:r w:rsidRPr="00647AD4">
        <w:rPr>
          <w:sz w:val="20"/>
          <w:szCs w:val="20"/>
        </w:rPr>
        <w:t xml:space="preserve"> </w:t>
      </w:r>
      <w:proofErr w:type="gramStart"/>
      <w:r w:rsidRPr="00647AD4">
        <w:rPr>
          <w:sz w:val="20"/>
          <w:szCs w:val="20"/>
        </w:rPr>
        <w:t>un</w:t>
      </w:r>
      <w:proofErr w:type="gram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contacto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tres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puntos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manteniendo</w:t>
      </w:r>
      <w:proofErr w:type="spellEnd"/>
      <w:r w:rsidRPr="00647AD4">
        <w:rPr>
          <w:sz w:val="20"/>
          <w:szCs w:val="20"/>
        </w:rPr>
        <w:t xml:space="preserve"> dos pies y </w:t>
      </w:r>
      <w:proofErr w:type="spellStart"/>
      <w:r w:rsidRPr="00647AD4">
        <w:rPr>
          <w:sz w:val="20"/>
          <w:szCs w:val="20"/>
        </w:rPr>
        <w:t>una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mano</w:t>
      </w:r>
      <w:proofErr w:type="spellEnd"/>
      <w:r w:rsidRPr="00647AD4">
        <w:rPr>
          <w:sz w:val="20"/>
          <w:szCs w:val="20"/>
        </w:rPr>
        <w:t xml:space="preserve"> o dos </w:t>
      </w:r>
      <w:proofErr w:type="spellStart"/>
      <w:r w:rsidRPr="00647AD4">
        <w:rPr>
          <w:sz w:val="20"/>
          <w:szCs w:val="20"/>
        </w:rPr>
        <w:t>manos</w:t>
      </w:r>
      <w:proofErr w:type="spellEnd"/>
      <w:r w:rsidRPr="00647AD4">
        <w:rPr>
          <w:sz w:val="20"/>
          <w:szCs w:val="20"/>
        </w:rPr>
        <w:t xml:space="preserve"> y un pie </w:t>
      </w:r>
      <w:proofErr w:type="spellStart"/>
      <w:r w:rsidRPr="00647AD4">
        <w:rPr>
          <w:sz w:val="20"/>
          <w:szCs w:val="20"/>
        </w:rPr>
        <w:t>en</w:t>
      </w:r>
      <w:proofErr w:type="spellEnd"/>
      <w:r w:rsidRPr="00647AD4">
        <w:rPr>
          <w:sz w:val="20"/>
          <w:szCs w:val="20"/>
        </w:rPr>
        <w:t xml:space="preserve"> la </w:t>
      </w:r>
      <w:proofErr w:type="spellStart"/>
      <w:r w:rsidRPr="00647AD4">
        <w:rPr>
          <w:sz w:val="20"/>
          <w:szCs w:val="20"/>
        </w:rPr>
        <w:t>escalera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en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todo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momento</w:t>
      </w:r>
      <w:proofErr w:type="spellEnd"/>
      <w:r w:rsidRPr="00647AD4">
        <w:rPr>
          <w:sz w:val="20"/>
          <w:szCs w:val="20"/>
        </w:rPr>
        <w:t>.</w:t>
      </w:r>
    </w:p>
    <w:p w:rsidR="00A97A92" w:rsidRPr="00647AD4" w:rsidRDefault="00A97A92" w:rsidP="00A97A92">
      <w:pPr>
        <w:pStyle w:val="ListParagraph"/>
        <w:numPr>
          <w:ilvl w:val="0"/>
          <w:numId w:val="12"/>
        </w:numPr>
        <w:tabs>
          <w:tab w:val="left" w:pos="1621"/>
        </w:tabs>
        <w:rPr>
          <w:sz w:val="20"/>
          <w:szCs w:val="20"/>
        </w:rPr>
      </w:pPr>
      <w:proofErr w:type="spellStart"/>
      <w:r w:rsidRPr="00647AD4">
        <w:rPr>
          <w:sz w:val="20"/>
          <w:szCs w:val="20"/>
        </w:rPr>
        <w:t>Bájese</w:t>
      </w:r>
      <w:proofErr w:type="spellEnd"/>
      <w:r w:rsidRPr="00647AD4">
        <w:rPr>
          <w:sz w:val="20"/>
          <w:szCs w:val="20"/>
        </w:rPr>
        <w:t xml:space="preserve"> del </w:t>
      </w:r>
      <w:proofErr w:type="spellStart"/>
      <w:r w:rsidRPr="00647AD4">
        <w:rPr>
          <w:sz w:val="20"/>
          <w:szCs w:val="20"/>
        </w:rPr>
        <w:t>peldaño</w:t>
      </w:r>
      <w:proofErr w:type="spellEnd"/>
      <w:r w:rsidRPr="00647AD4">
        <w:rPr>
          <w:sz w:val="20"/>
          <w:szCs w:val="20"/>
        </w:rPr>
        <w:t xml:space="preserve"> inferior </w:t>
      </w:r>
      <w:proofErr w:type="spellStart"/>
      <w:r w:rsidRPr="00647AD4">
        <w:rPr>
          <w:sz w:val="20"/>
          <w:szCs w:val="20"/>
        </w:rPr>
        <w:t>en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lugar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saltar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una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escalera</w:t>
      </w:r>
      <w:proofErr w:type="spellEnd"/>
      <w:r w:rsidRPr="00647AD4">
        <w:rPr>
          <w:sz w:val="20"/>
          <w:szCs w:val="20"/>
        </w:rPr>
        <w:t>.</w:t>
      </w:r>
    </w:p>
    <w:p w:rsidR="00A97A92" w:rsidRPr="00647AD4" w:rsidRDefault="00A97A92" w:rsidP="00A97A92">
      <w:pPr>
        <w:pStyle w:val="ListParagraph"/>
        <w:numPr>
          <w:ilvl w:val="0"/>
          <w:numId w:val="12"/>
        </w:numPr>
        <w:tabs>
          <w:tab w:val="left" w:pos="1621"/>
        </w:tabs>
        <w:rPr>
          <w:sz w:val="20"/>
          <w:szCs w:val="20"/>
        </w:rPr>
      </w:pPr>
      <w:r w:rsidRPr="00647AD4">
        <w:rPr>
          <w:sz w:val="20"/>
          <w:szCs w:val="20"/>
        </w:rPr>
        <w:t xml:space="preserve">No </w:t>
      </w:r>
      <w:proofErr w:type="spellStart"/>
      <w:r w:rsidRPr="00647AD4">
        <w:rPr>
          <w:sz w:val="20"/>
          <w:szCs w:val="20"/>
        </w:rPr>
        <w:t>suba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más</w:t>
      </w:r>
      <w:proofErr w:type="spellEnd"/>
      <w:r w:rsidRPr="00647AD4">
        <w:rPr>
          <w:sz w:val="20"/>
          <w:szCs w:val="20"/>
        </w:rPr>
        <w:t xml:space="preserve"> alto que el </w:t>
      </w:r>
      <w:proofErr w:type="spellStart"/>
      <w:r w:rsidRPr="00647AD4">
        <w:rPr>
          <w:sz w:val="20"/>
          <w:szCs w:val="20"/>
        </w:rPr>
        <w:t>segundo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peldaño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desde</w:t>
      </w:r>
      <w:proofErr w:type="spellEnd"/>
      <w:r w:rsidRPr="00647AD4">
        <w:rPr>
          <w:sz w:val="20"/>
          <w:szCs w:val="20"/>
        </w:rPr>
        <w:t xml:space="preserve"> la parte superior de la </w:t>
      </w:r>
      <w:proofErr w:type="spellStart"/>
      <w:r w:rsidRPr="00647AD4">
        <w:rPr>
          <w:sz w:val="20"/>
          <w:szCs w:val="20"/>
        </w:rPr>
        <w:t>escalera</w:t>
      </w:r>
      <w:proofErr w:type="spellEnd"/>
      <w:r w:rsidRPr="00647AD4">
        <w:rPr>
          <w:sz w:val="20"/>
          <w:szCs w:val="20"/>
        </w:rPr>
        <w:t>.</w:t>
      </w:r>
    </w:p>
    <w:p w:rsidR="00A97A92" w:rsidRPr="00647AD4" w:rsidRDefault="00A97A92" w:rsidP="00A97A92">
      <w:pPr>
        <w:pStyle w:val="ListParagraph"/>
        <w:numPr>
          <w:ilvl w:val="0"/>
          <w:numId w:val="12"/>
        </w:numPr>
        <w:tabs>
          <w:tab w:val="left" w:pos="1621"/>
        </w:tabs>
        <w:rPr>
          <w:sz w:val="20"/>
          <w:szCs w:val="20"/>
        </w:rPr>
      </w:pPr>
      <w:proofErr w:type="spellStart"/>
      <w:r w:rsidRPr="00647AD4">
        <w:rPr>
          <w:sz w:val="20"/>
          <w:szCs w:val="20"/>
        </w:rPr>
        <w:t>Mantenga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sus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caderas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dentro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los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rieles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laterales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mientras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trabaja</w:t>
      </w:r>
      <w:proofErr w:type="spellEnd"/>
      <w:r w:rsidRPr="00647AD4">
        <w:rPr>
          <w:sz w:val="20"/>
          <w:szCs w:val="20"/>
        </w:rPr>
        <w:t xml:space="preserve">. Si </w:t>
      </w:r>
      <w:proofErr w:type="spellStart"/>
      <w:r w:rsidRPr="00647AD4">
        <w:rPr>
          <w:sz w:val="20"/>
          <w:szCs w:val="20"/>
        </w:rPr>
        <w:t>necesita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llegar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más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allá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esa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área</w:t>
      </w:r>
      <w:proofErr w:type="spellEnd"/>
      <w:r w:rsidRPr="00647AD4">
        <w:rPr>
          <w:sz w:val="20"/>
          <w:szCs w:val="20"/>
        </w:rPr>
        <w:t xml:space="preserve">, </w:t>
      </w:r>
      <w:proofErr w:type="spellStart"/>
      <w:r w:rsidRPr="00647AD4">
        <w:rPr>
          <w:sz w:val="20"/>
          <w:szCs w:val="20"/>
        </w:rPr>
        <w:t>mueva</w:t>
      </w:r>
      <w:proofErr w:type="spellEnd"/>
      <w:r w:rsidRPr="00647AD4">
        <w:rPr>
          <w:sz w:val="20"/>
          <w:szCs w:val="20"/>
        </w:rPr>
        <w:t xml:space="preserve"> la </w:t>
      </w:r>
      <w:proofErr w:type="spellStart"/>
      <w:r w:rsidRPr="00647AD4">
        <w:rPr>
          <w:sz w:val="20"/>
          <w:szCs w:val="20"/>
        </w:rPr>
        <w:t>escalera</w:t>
      </w:r>
      <w:proofErr w:type="spellEnd"/>
      <w:r w:rsidRPr="00647AD4">
        <w:rPr>
          <w:sz w:val="20"/>
          <w:szCs w:val="20"/>
        </w:rPr>
        <w:t>.</w:t>
      </w:r>
    </w:p>
    <w:p w:rsidR="00A97A92" w:rsidRPr="00647AD4" w:rsidRDefault="00A97A92" w:rsidP="00A97A92">
      <w:pPr>
        <w:pStyle w:val="ListParagraph"/>
        <w:numPr>
          <w:ilvl w:val="0"/>
          <w:numId w:val="12"/>
        </w:numPr>
        <w:tabs>
          <w:tab w:val="left" w:pos="1621"/>
        </w:tabs>
        <w:rPr>
          <w:sz w:val="20"/>
          <w:szCs w:val="20"/>
        </w:rPr>
      </w:pPr>
      <w:r w:rsidRPr="00647AD4">
        <w:rPr>
          <w:sz w:val="20"/>
          <w:szCs w:val="20"/>
        </w:rPr>
        <w:t xml:space="preserve">No </w:t>
      </w:r>
      <w:proofErr w:type="spellStart"/>
      <w:r w:rsidRPr="00647AD4">
        <w:rPr>
          <w:sz w:val="20"/>
          <w:szCs w:val="20"/>
        </w:rPr>
        <w:t>realice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trabajos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eléctricos</w:t>
      </w:r>
      <w:proofErr w:type="spellEnd"/>
      <w:r w:rsidRPr="00647AD4">
        <w:rPr>
          <w:sz w:val="20"/>
          <w:szCs w:val="20"/>
        </w:rPr>
        <w:t xml:space="preserve"> con </w:t>
      </w:r>
      <w:proofErr w:type="spellStart"/>
      <w:r w:rsidRPr="00647AD4">
        <w:rPr>
          <w:sz w:val="20"/>
          <w:szCs w:val="20"/>
        </w:rPr>
        <w:t>una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escalera</w:t>
      </w:r>
      <w:proofErr w:type="spellEnd"/>
      <w:r w:rsidRPr="00647AD4">
        <w:rPr>
          <w:sz w:val="20"/>
          <w:szCs w:val="20"/>
        </w:rPr>
        <w:t xml:space="preserve"> que no </w:t>
      </w:r>
      <w:proofErr w:type="spellStart"/>
      <w:r w:rsidRPr="00647AD4">
        <w:rPr>
          <w:sz w:val="20"/>
          <w:szCs w:val="20"/>
        </w:rPr>
        <w:t>esté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aprobada</w:t>
      </w:r>
      <w:proofErr w:type="spellEnd"/>
      <w:r w:rsidRPr="00647AD4">
        <w:rPr>
          <w:sz w:val="20"/>
          <w:szCs w:val="20"/>
        </w:rPr>
        <w:t xml:space="preserve"> o </w:t>
      </w:r>
      <w:proofErr w:type="spellStart"/>
      <w:r w:rsidRPr="00647AD4">
        <w:rPr>
          <w:sz w:val="20"/>
          <w:szCs w:val="20"/>
        </w:rPr>
        <w:t>clasificada</w:t>
      </w:r>
      <w:proofErr w:type="spellEnd"/>
      <w:r w:rsidRPr="00647AD4">
        <w:rPr>
          <w:sz w:val="20"/>
          <w:szCs w:val="20"/>
        </w:rPr>
        <w:t xml:space="preserve"> para </w:t>
      </w:r>
      <w:proofErr w:type="spellStart"/>
      <w:proofErr w:type="gramStart"/>
      <w:r w:rsidRPr="00647AD4">
        <w:rPr>
          <w:sz w:val="20"/>
          <w:szCs w:val="20"/>
        </w:rPr>
        <w:t>tal</w:t>
      </w:r>
      <w:proofErr w:type="spellEnd"/>
      <w:proofErr w:type="gram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trabajo</w:t>
      </w:r>
      <w:proofErr w:type="spellEnd"/>
      <w:r w:rsidRPr="00647AD4">
        <w:rPr>
          <w:sz w:val="20"/>
          <w:szCs w:val="20"/>
        </w:rPr>
        <w:t>.</w:t>
      </w:r>
    </w:p>
    <w:p w:rsidR="00A97A92" w:rsidRPr="00647AD4" w:rsidRDefault="00A97A92" w:rsidP="00A97A92">
      <w:pPr>
        <w:pStyle w:val="ListParagraph"/>
        <w:numPr>
          <w:ilvl w:val="0"/>
          <w:numId w:val="12"/>
        </w:numPr>
        <w:tabs>
          <w:tab w:val="left" w:pos="1621"/>
        </w:tabs>
        <w:rPr>
          <w:sz w:val="20"/>
          <w:szCs w:val="20"/>
        </w:rPr>
      </w:pPr>
      <w:r w:rsidRPr="00647AD4">
        <w:rPr>
          <w:sz w:val="20"/>
          <w:szCs w:val="20"/>
        </w:rPr>
        <w:t xml:space="preserve">No </w:t>
      </w:r>
      <w:proofErr w:type="spellStart"/>
      <w:r w:rsidRPr="00647AD4">
        <w:rPr>
          <w:sz w:val="20"/>
          <w:szCs w:val="20"/>
        </w:rPr>
        <w:t>instale</w:t>
      </w:r>
      <w:proofErr w:type="spellEnd"/>
      <w:r w:rsidRPr="00647AD4">
        <w:rPr>
          <w:sz w:val="20"/>
          <w:szCs w:val="20"/>
        </w:rPr>
        <w:t xml:space="preserve"> la </w:t>
      </w:r>
      <w:proofErr w:type="spellStart"/>
      <w:r w:rsidRPr="00647AD4">
        <w:rPr>
          <w:sz w:val="20"/>
          <w:szCs w:val="20"/>
        </w:rPr>
        <w:t>escalera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cerca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una</w:t>
      </w:r>
      <w:proofErr w:type="spellEnd"/>
      <w:r w:rsidRPr="00647AD4">
        <w:rPr>
          <w:sz w:val="20"/>
          <w:szCs w:val="20"/>
        </w:rPr>
        <w:t xml:space="preserve"> entrada a </w:t>
      </w:r>
      <w:proofErr w:type="spellStart"/>
      <w:r w:rsidRPr="00647AD4">
        <w:rPr>
          <w:sz w:val="20"/>
          <w:szCs w:val="20"/>
        </w:rPr>
        <w:t>menos</w:t>
      </w:r>
      <w:proofErr w:type="spellEnd"/>
      <w:r w:rsidRPr="00647AD4">
        <w:rPr>
          <w:sz w:val="20"/>
          <w:szCs w:val="20"/>
        </w:rPr>
        <w:t xml:space="preserve"> que la </w:t>
      </w:r>
      <w:proofErr w:type="spellStart"/>
      <w:r w:rsidRPr="00647AD4">
        <w:rPr>
          <w:sz w:val="20"/>
          <w:szCs w:val="20"/>
        </w:rPr>
        <w:t>puerta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haya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sido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bloqueada</w:t>
      </w:r>
      <w:proofErr w:type="spellEnd"/>
      <w:r w:rsidRPr="00647AD4">
        <w:rPr>
          <w:sz w:val="20"/>
          <w:szCs w:val="20"/>
        </w:rPr>
        <w:t xml:space="preserve">, </w:t>
      </w:r>
      <w:proofErr w:type="spellStart"/>
      <w:r w:rsidRPr="00647AD4">
        <w:rPr>
          <w:sz w:val="20"/>
          <w:szCs w:val="20"/>
        </w:rPr>
        <w:t>bloqueada</w:t>
      </w:r>
      <w:proofErr w:type="spellEnd"/>
      <w:r w:rsidRPr="00647AD4">
        <w:rPr>
          <w:sz w:val="20"/>
          <w:szCs w:val="20"/>
        </w:rPr>
        <w:t xml:space="preserve"> o </w:t>
      </w:r>
      <w:proofErr w:type="spellStart"/>
      <w:r w:rsidRPr="00647AD4">
        <w:rPr>
          <w:sz w:val="20"/>
          <w:szCs w:val="20"/>
        </w:rPr>
        <w:t>protegida</w:t>
      </w:r>
      <w:proofErr w:type="spellEnd"/>
      <w:r w:rsidRPr="00647AD4">
        <w:rPr>
          <w:sz w:val="20"/>
          <w:szCs w:val="20"/>
        </w:rPr>
        <w:t>.</w:t>
      </w:r>
    </w:p>
    <w:p w:rsidR="00A97A92" w:rsidRPr="00647AD4" w:rsidRDefault="00A97A92" w:rsidP="00A97A92">
      <w:pPr>
        <w:pStyle w:val="ListParagraph"/>
        <w:numPr>
          <w:ilvl w:val="0"/>
          <w:numId w:val="12"/>
        </w:numPr>
        <w:tabs>
          <w:tab w:val="left" w:pos="1621"/>
        </w:tabs>
        <w:rPr>
          <w:sz w:val="20"/>
          <w:szCs w:val="20"/>
        </w:rPr>
      </w:pPr>
      <w:r w:rsidRPr="00647AD4">
        <w:rPr>
          <w:sz w:val="20"/>
          <w:szCs w:val="20"/>
        </w:rPr>
        <w:t xml:space="preserve">No </w:t>
      </w:r>
      <w:proofErr w:type="spellStart"/>
      <w:r w:rsidRPr="00647AD4">
        <w:rPr>
          <w:sz w:val="20"/>
          <w:szCs w:val="20"/>
        </w:rPr>
        <w:t>exceda</w:t>
      </w:r>
      <w:proofErr w:type="spellEnd"/>
      <w:r w:rsidRPr="00647AD4">
        <w:rPr>
          <w:sz w:val="20"/>
          <w:szCs w:val="20"/>
        </w:rPr>
        <w:t xml:space="preserve"> el </w:t>
      </w:r>
      <w:proofErr w:type="spellStart"/>
      <w:r w:rsidRPr="00647AD4">
        <w:rPr>
          <w:sz w:val="20"/>
          <w:szCs w:val="20"/>
        </w:rPr>
        <w:t>límite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carga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trabajo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seguro</w:t>
      </w:r>
      <w:proofErr w:type="spellEnd"/>
      <w:r w:rsidRPr="00647AD4">
        <w:rPr>
          <w:sz w:val="20"/>
          <w:szCs w:val="20"/>
        </w:rPr>
        <w:t xml:space="preserve"> (peso) de la </w:t>
      </w:r>
      <w:proofErr w:type="spellStart"/>
      <w:r w:rsidRPr="00647AD4">
        <w:rPr>
          <w:sz w:val="20"/>
          <w:szCs w:val="20"/>
        </w:rPr>
        <w:t>escalera</w:t>
      </w:r>
      <w:proofErr w:type="spellEnd"/>
      <w:r w:rsidRPr="00647AD4">
        <w:rPr>
          <w:sz w:val="20"/>
          <w:szCs w:val="20"/>
        </w:rPr>
        <w:t>.</w:t>
      </w:r>
    </w:p>
    <w:p w:rsidR="00A97A92" w:rsidRPr="00647AD4" w:rsidRDefault="00A97A92" w:rsidP="00A97A92">
      <w:pPr>
        <w:pStyle w:val="ListParagraph"/>
        <w:numPr>
          <w:ilvl w:val="0"/>
          <w:numId w:val="12"/>
        </w:numPr>
        <w:tabs>
          <w:tab w:val="left" w:pos="1621"/>
        </w:tabs>
        <w:rPr>
          <w:sz w:val="20"/>
          <w:szCs w:val="20"/>
        </w:rPr>
      </w:pPr>
      <w:proofErr w:type="spellStart"/>
      <w:r w:rsidRPr="00647AD4">
        <w:rPr>
          <w:sz w:val="20"/>
          <w:szCs w:val="20"/>
        </w:rPr>
        <w:t>Haga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preguntas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si</w:t>
      </w:r>
      <w:proofErr w:type="spellEnd"/>
      <w:r w:rsidRPr="00647AD4">
        <w:rPr>
          <w:sz w:val="20"/>
          <w:szCs w:val="20"/>
        </w:rPr>
        <w:t xml:space="preserve"> hay </w:t>
      </w:r>
      <w:proofErr w:type="spellStart"/>
      <w:r w:rsidRPr="00647AD4">
        <w:rPr>
          <w:sz w:val="20"/>
          <w:szCs w:val="20"/>
        </w:rPr>
        <w:t>alguna</w:t>
      </w:r>
      <w:proofErr w:type="spellEnd"/>
      <w:r w:rsidRPr="00647AD4">
        <w:rPr>
          <w:sz w:val="20"/>
          <w:szCs w:val="20"/>
        </w:rPr>
        <w:t xml:space="preserve"> parte de la </w:t>
      </w:r>
      <w:proofErr w:type="spellStart"/>
      <w:r w:rsidRPr="00647AD4">
        <w:rPr>
          <w:sz w:val="20"/>
          <w:szCs w:val="20"/>
        </w:rPr>
        <w:t>capacitación</w:t>
      </w:r>
      <w:proofErr w:type="spellEnd"/>
      <w:r w:rsidRPr="00647AD4">
        <w:rPr>
          <w:sz w:val="20"/>
          <w:szCs w:val="20"/>
        </w:rPr>
        <w:t xml:space="preserve"> que no </w:t>
      </w:r>
      <w:proofErr w:type="spellStart"/>
      <w:r w:rsidRPr="00647AD4">
        <w:rPr>
          <w:sz w:val="20"/>
          <w:szCs w:val="20"/>
        </w:rPr>
        <w:t>esté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proofErr w:type="gramStart"/>
      <w:r w:rsidRPr="00647AD4">
        <w:rPr>
          <w:sz w:val="20"/>
          <w:szCs w:val="20"/>
        </w:rPr>
        <w:t>clara</w:t>
      </w:r>
      <w:proofErr w:type="spellEnd"/>
      <w:proofErr w:type="gramEnd"/>
      <w:r w:rsidRPr="00647AD4">
        <w:rPr>
          <w:sz w:val="20"/>
          <w:szCs w:val="20"/>
        </w:rPr>
        <w:t>.</w:t>
      </w:r>
    </w:p>
    <w:p w:rsidR="00A97A92" w:rsidRPr="00647AD4" w:rsidRDefault="00A97A92" w:rsidP="00A97A92">
      <w:pPr>
        <w:pStyle w:val="ListParagraph"/>
        <w:numPr>
          <w:ilvl w:val="0"/>
          <w:numId w:val="12"/>
        </w:numPr>
        <w:tabs>
          <w:tab w:val="left" w:pos="1621"/>
        </w:tabs>
        <w:rPr>
          <w:sz w:val="20"/>
          <w:szCs w:val="20"/>
        </w:rPr>
      </w:pPr>
      <w:proofErr w:type="spellStart"/>
      <w:r w:rsidRPr="00647AD4">
        <w:rPr>
          <w:sz w:val="20"/>
          <w:szCs w:val="20"/>
        </w:rPr>
        <w:t>Pida</w:t>
      </w:r>
      <w:proofErr w:type="spellEnd"/>
      <w:r w:rsidRPr="00647AD4">
        <w:rPr>
          <w:sz w:val="20"/>
          <w:szCs w:val="20"/>
        </w:rPr>
        <w:t xml:space="preserve"> que lo </w:t>
      </w:r>
      <w:proofErr w:type="spellStart"/>
      <w:r w:rsidRPr="00647AD4">
        <w:rPr>
          <w:sz w:val="20"/>
          <w:szCs w:val="20"/>
        </w:rPr>
        <w:t>capaciten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nuevamente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cuando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crea</w:t>
      </w:r>
      <w:proofErr w:type="spellEnd"/>
      <w:r w:rsidRPr="00647AD4">
        <w:rPr>
          <w:sz w:val="20"/>
          <w:szCs w:val="20"/>
        </w:rPr>
        <w:t xml:space="preserve"> que lo </w:t>
      </w:r>
      <w:proofErr w:type="spellStart"/>
      <w:r w:rsidRPr="00647AD4">
        <w:rPr>
          <w:sz w:val="20"/>
          <w:szCs w:val="20"/>
        </w:rPr>
        <w:t>necesita</w:t>
      </w:r>
      <w:proofErr w:type="spellEnd"/>
      <w:r w:rsidRPr="00647AD4">
        <w:rPr>
          <w:sz w:val="20"/>
          <w:szCs w:val="20"/>
        </w:rPr>
        <w:t xml:space="preserve">, </w:t>
      </w:r>
      <w:proofErr w:type="spellStart"/>
      <w:proofErr w:type="gramStart"/>
      <w:r w:rsidRPr="00647AD4">
        <w:rPr>
          <w:sz w:val="20"/>
          <w:szCs w:val="20"/>
        </w:rPr>
        <w:t>como</w:t>
      </w:r>
      <w:proofErr w:type="spellEnd"/>
      <w:proofErr w:type="gram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cuando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cambian</w:t>
      </w:r>
      <w:proofErr w:type="spellEnd"/>
      <w:r w:rsidRPr="00647AD4">
        <w:rPr>
          <w:sz w:val="20"/>
          <w:szCs w:val="20"/>
        </w:rPr>
        <w:t xml:space="preserve"> las </w:t>
      </w:r>
      <w:proofErr w:type="spellStart"/>
      <w:r w:rsidRPr="00647AD4">
        <w:rPr>
          <w:sz w:val="20"/>
          <w:szCs w:val="20"/>
        </w:rPr>
        <w:t>condiciones</w:t>
      </w:r>
      <w:proofErr w:type="spellEnd"/>
      <w:r w:rsidRPr="00647AD4">
        <w:rPr>
          <w:sz w:val="20"/>
          <w:szCs w:val="20"/>
        </w:rPr>
        <w:t xml:space="preserve"> del </w:t>
      </w:r>
      <w:proofErr w:type="spellStart"/>
      <w:r w:rsidRPr="00647AD4">
        <w:rPr>
          <w:sz w:val="20"/>
          <w:szCs w:val="20"/>
        </w:rPr>
        <w:t>lugar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trabajo</w:t>
      </w:r>
      <w:proofErr w:type="spellEnd"/>
      <w:r w:rsidRPr="00647AD4">
        <w:rPr>
          <w:sz w:val="20"/>
          <w:szCs w:val="20"/>
        </w:rPr>
        <w:t xml:space="preserve"> o se </w:t>
      </w:r>
      <w:proofErr w:type="spellStart"/>
      <w:r w:rsidRPr="00647AD4">
        <w:rPr>
          <w:sz w:val="20"/>
          <w:szCs w:val="20"/>
        </w:rPr>
        <w:t>utilizan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equipos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nuevos</w:t>
      </w:r>
      <w:proofErr w:type="spellEnd"/>
      <w:r w:rsidRPr="00647AD4">
        <w:rPr>
          <w:sz w:val="20"/>
          <w:szCs w:val="20"/>
        </w:rPr>
        <w:t>.</w:t>
      </w:r>
    </w:p>
    <w:p w:rsidR="00544EFC" w:rsidRPr="00647AD4" w:rsidRDefault="00A97A92" w:rsidP="00A97A92">
      <w:pPr>
        <w:pStyle w:val="ListParagraph"/>
        <w:numPr>
          <w:ilvl w:val="0"/>
          <w:numId w:val="12"/>
        </w:numPr>
        <w:tabs>
          <w:tab w:val="left" w:pos="1621"/>
        </w:tabs>
        <w:rPr>
          <w:sz w:val="20"/>
          <w:szCs w:val="20"/>
        </w:rPr>
      </w:pPr>
      <w:proofErr w:type="spellStart"/>
      <w:r w:rsidRPr="00647AD4">
        <w:rPr>
          <w:sz w:val="20"/>
          <w:szCs w:val="20"/>
        </w:rPr>
        <w:t>Después</w:t>
      </w:r>
      <w:proofErr w:type="spellEnd"/>
      <w:r w:rsidRPr="00647AD4">
        <w:rPr>
          <w:sz w:val="20"/>
          <w:szCs w:val="20"/>
        </w:rPr>
        <w:t xml:space="preserve"> de la </w:t>
      </w:r>
      <w:proofErr w:type="spellStart"/>
      <w:r w:rsidRPr="00647AD4">
        <w:rPr>
          <w:sz w:val="20"/>
          <w:szCs w:val="20"/>
        </w:rPr>
        <w:t>capacitación</w:t>
      </w:r>
      <w:proofErr w:type="spellEnd"/>
      <w:r w:rsidRPr="00647AD4">
        <w:rPr>
          <w:sz w:val="20"/>
          <w:szCs w:val="20"/>
        </w:rPr>
        <w:t xml:space="preserve">, </w:t>
      </w:r>
      <w:proofErr w:type="spellStart"/>
      <w:r w:rsidRPr="00647AD4">
        <w:rPr>
          <w:sz w:val="20"/>
          <w:szCs w:val="20"/>
        </w:rPr>
        <w:t>siga</w:t>
      </w:r>
      <w:proofErr w:type="spellEnd"/>
      <w:r w:rsidRPr="00647AD4">
        <w:rPr>
          <w:sz w:val="20"/>
          <w:szCs w:val="20"/>
        </w:rPr>
        <w:t xml:space="preserve"> las </w:t>
      </w:r>
      <w:proofErr w:type="spellStart"/>
      <w:r w:rsidRPr="00647AD4">
        <w:rPr>
          <w:sz w:val="20"/>
          <w:szCs w:val="20"/>
        </w:rPr>
        <w:t>instrucciones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su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empleador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sobre</w:t>
      </w:r>
      <w:proofErr w:type="spellEnd"/>
      <w:r w:rsidRPr="00647AD4">
        <w:rPr>
          <w:sz w:val="20"/>
          <w:szCs w:val="20"/>
        </w:rPr>
        <w:t xml:space="preserve"> el </w:t>
      </w:r>
      <w:proofErr w:type="spellStart"/>
      <w:r w:rsidRPr="00647AD4">
        <w:rPr>
          <w:sz w:val="20"/>
          <w:szCs w:val="20"/>
        </w:rPr>
        <w:t>equipo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seguridad</w:t>
      </w:r>
      <w:proofErr w:type="spellEnd"/>
      <w:r w:rsidRPr="00647AD4">
        <w:rPr>
          <w:sz w:val="20"/>
          <w:szCs w:val="20"/>
        </w:rPr>
        <w:t xml:space="preserve">, </w:t>
      </w:r>
      <w:proofErr w:type="spellStart"/>
      <w:r w:rsidRPr="00647AD4">
        <w:rPr>
          <w:sz w:val="20"/>
          <w:szCs w:val="20"/>
        </w:rPr>
        <w:t>los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procedimientos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inspección</w:t>
      </w:r>
      <w:proofErr w:type="spellEnd"/>
      <w:r w:rsidRPr="00647AD4">
        <w:rPr>
          <w:sz w:val="20"/>
          <w:szCs w:val="20"/>
        </w:rPr>
        <w:t xml:space="preserve"> y las </w:t>
      </w:r>
      <w:proofErr w:type="spellStart"/>
      <w:r w:rsidRPr="00647AD4">
        <w:rPr>
          <w:sz w:val="20"/>
          <w:szCs w:val="20"/>
        </w:rPr>
        <w:t>reglas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trabajo</w:t>
      </w:r>
      <w:proofErr w:type="spellEnd"/>
      <w:r w:rsidRPr="00647AD4">
        <w:rPr>
          <w:sz w:val="20"/>
          <w:szCs w:val="20"/>
        </w:rPr>
        <w:t>.</w:t>
      </w:r>
    </w:p>
    <w:p w:rsidR="002C24DE" w:rsidRPr="00647AD4" w:rsidRDefault="002C24DE" w:rsidP="002C24DE">
      <w:pPr>
        <w:pStyle w:val="ListParagraph"/>
        <w:tabs>
          <w:tab w:val="left" w:pos="1621"/>
        </w:tabs>
        <w:spacing w:before="4" w:line="237" w:lineRule="auto"/>
        <w:ind w:right="1440" w:firstLine="0"/>
        <w:rPr>
          <w:sz w:val="20"/>
          <w:szCs w:val="20"/>
        </w:rPr>
      </w:pPr>
    </w:p>
    <w:p w:rsidR="00544EFC" w:rsidRPr="00647AD4" w:rsidRDefault="00EA3A7A" w:rsidP="00EA3A7A">
      <w:pPr>
        <w:pStyle w:val="BodyText"/>
        <w:spacing w:before="1"/>
        <w:ind w:left="0" w:right="1248"/>
        <w:rPr>
          <w:sz w:val="20"/>
          <w:szCs w:val="20"/>
        </w:rPr>
      </w:pPr>
      <w:proofErr w:type="spellStart"/>
      <w:r w:rsidRPr="00647AD4">
        <w:rPr>
          <w:sz w:val="20"/>
          <w:szCs w:val="20"/>
        </w:rPr>
        <w:t>Siempre</w:t>
      </w:r>
      <w:proofErr w:type="spellEnd"/>
      <w:r w:rsidRPr="00647AD4">
        <w:rPr>
          <w:sz w:val="20"/>
          <w:szCs w:val="20"/>
        </w:rPr>
        <w:t xml:space="preserve"> use </w:t>
      </w:r>
      <w:proofErr w:type="spellStart"/>
      <w:r w:rsidRPr="00647AD4">
        <w:rPr>
          <w:sz w:val="20"/>
          <w:szCs w:val="20"/>
        </w:rPr>
        <w:t>correctamente</w:t>
      </w:r>
      <w:proofErr w:type="spellEnd"/>
      <w:r w:rsidRPr="00647AD4">
        <w:rPr>
          <w:sz w:val="20"/>
          <w:szCs w:val="20"/>
        </w:rPr>
        <w:t xml:space="preserve"> el </w:t>
      </w:r>
      <w:proofErr w:type="spellStart"/>
      <w:r w:rsidRPr="00647AD4">
        <w:rPr>
          <w:sz w:val="20"/>
          <w:szCs w:val="20"/>
        </w:rPr>
        <w:t>equipo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protección</w:t>
      </w:r>
      <w:proofErr w:type="spellEnd"/>
      <w:r w:rsidRPr="00647AD4">
        <w:rPr>
          <w:sz w:val="20"/>
          <w:szCs w:val="20"/>
        </w:rPr>
        <w:t xml:space="preserve"> contra </w:t>
      </w:r>
      <w:proofErr w:type="spellStart"/>
      <w:r w:rsidRPr="00647AD4">
        <w:rPr>
          <w:sz w:val="20"/>
          <w:szCs w:val="20"/>
        </w:rPr>
        <w:t>caídas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requerido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cuando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trabaje</w:t>
      </w:r>
      <w:proofErr w:type="spellEnd"/>
      <w:r w:rsidRPr="00647AD4">
        <w:rPr>
          <w:sz w:val="20"/>
          <w:szCs w:val="20"/>
        </w:rPr>
        <w:t xml:space="preserve">. </w:t>
      </w:r>
      <w:proofErr w:type="gramStart"/>
      <w:r w:rsidRPr="00647AD4">
        <w:rPr>
          <w:sz w:val="20"/>
          <w:szCs w:val="20"/>
        </w:rPr>
        <w:t xml:space="preserve">El </w:t>
      </w:r>
      <w:proofErr w:type="spellStart"/>
      <w:r w:rsidRPr="00647AD4">
        <w:rPr>
          <w:sz w:val="20"/>
          <w:szCs w:val="20"/>
        </w:rPr>
        <w:t>equipo</w:t>
      </w:r>
      <w:proofErr w:type="spellEnd"/>
      <w:r w:rsidRPr="00647AD4">
        <w:rPr>
          <w:sz w:val="20"/>
          <w:szCs w:val="20"/>
        </w:rPr>
        <w:t xml:space="preserve"> no </w:t>
      </w:r>
      <w:proofErr w:type="spellStart"/>
      <w:r w:rsidRPr="00647AD4">
        <w:rPr>
          <w:sz w:val="20"/>
          <w:szCs w:val="20"/>
        </w:rPr>
        <w:t>sirve</w:t>
      </w:r>
      <w:proofErr w:type="spellEnd"/>
      <w:r w:rsidRPr="00647AD4">
        <w:rPr>
          <w:sz w:val="20"/>
          <w:szCs w:val="20"/>
        </w:rPr>
        <w:t xml:space="preserve"> de nada </w:t>
      </w:r>
      <w:proofErr w:type="spellStart"/>
      <w:r w:rsidRPr="00647AD4">
        <w:rPr>
          <w:sz w:val="20"/>
          <w:szCs w:val="20"/>
        </w:rPr>
        <w:t>si</w:t>
      </w:r>
      <w:proofErr w:type="spellEnd"/>
      <w:r w:rsidRPr="00647AD4">
        <w:rPr>
          <w:sz w:val="20"/>
          <w:szCs w:val="20"/>
        </w:rPr>
        <w:t xml:space="preserve"> no </w:t>
      </w:r>
      <w:proofErr w:type="spellStart"/>
      <w:r w:rsidRPr="00647AD4">
        <w:rPr>
          <w:sz w:val="20"/>
          <w:szCs w:val="20"/>
        </w:rPr>
        <w:t>está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desgastado</w:t>
      </w:r>
      <w:proofErr w:type="spellEnd"/>
      <w:r w:rsidRPr="00647AD4">
        <w:rPr>
          <w:sz w:val="20"/>
          <w:szCs w:val="20"/>
        </w:rPr>
        <w:t xml:space="preserve"> o no </w:t>
      </w:r>
      <w:proofErr w:type="spellStart"/>
      <w:r w:rsidRPr="00647AD4">
        <w:rPr>
          <w:sz w:val="20"/>
          <w:szCs w:val="20"/>
        </w:rPr>
        <w:t>está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bien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sujeto</w:t>
      </w:r>
      <w:proofErr w:type="spellEnd"/>
      <w:r w:rsidRPr="00647AD4">
        <w:rPr>
          <w:sz w:val="20"/>
          <w:szCs w:val="20"/>
        </w:rPr>
        <w:t>.</w:t>
      </w:r>
      <w:proofErr w:type="gram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Recuerde</w:t>
      </w:r>
      <w:proofErr w:type="spellEnd"/>
      <w:r w:rsidRPr="00647AD4">
        <w:rPr>
          <w:sz w:val="20"/>
          <w:szCs w:val="20"/>
        </w:rPr>
        <w:t xml:space="preserve">: </w:t>
      </w:r>
      <w:proofErr w:type="spellStart"/>
      <w:r w:rsidRPr="00647AD4">
        <w:rPr>
          <w:sz w:val="20"/>
          <w:szCs w:val="20"/>
        </w:rPr>
        <w:t>usted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es</w:t>
      </w:r>
      <w:proofErr w:type="spellEnd"/>
      <w:r w:rsidRPr="00647AD4">
        <w:rPr>
          <w:sz w:val="20"/>
          <w:szCs w:val="20"/>
        </w:rPr>
        <w:t xml:space="preserve"> la persona que </w:t>
      </w:r>
      <w:proofErr w:type="spellStart"/>
      <w:r w:rsidRPr="00647AD4">
        <w:rPr>
          <w:sz w:val="20"/>
          <w:szCs w:val="20"/>
        </w:rPr>
        <w:t>sufrirá</w:t>
      </w:r>
      <w:proofErr w:type="spellEnd"/>
      <w:r w:rsidRPr="00647AD4">
        <w:rPr>
          <w:sz w:val="20"/>
          <w:szCs w:val="20"/>
        </w:rPr>
        <w:t xml:space="preserve"> las </w:t>
      </w:r>
      <w:proofErr w:type="spellStart"/>
      <w:r w:rsidRPr="00647AD4">
        <w:rPr>
          <w:sz w:val="20"/>
          <w:szCs w:val="20"/>
        </w:rPr>
        <w:t>consecuencias</w:t>
      </w:r>
      <w:proofErr w:type="spellEnd"/>
      <w:r w:rsidRPr="00647AD4">
        <w:rPr>
          <w:sz w:val="20"/>
          <w:szCs w:val="20"/>
        </w:rPr>
        <w:t xml:space="preserve"> de </w:t>
      </w:r>
      <w:proofErr w:type="spellStart"/>
      <w:r w:rsidRPr="00647AD4">
        <w:rPr>
          <w:sz w:val="20"/>
          <w:szCs w:val="20"/>
        </w:rPr>
        <w:t>su</w:t>
      </w:r>
      <w:proofErr w:type="spellEnd"/>
      <w:r w:rsidRPr="00647AD4">
        <w:rPr>
          <w:sz w:val="20"/>
          <w:szCs w:val="20"/>
        </w:rPr>
        <w:t xml:space="preserve"> </w:t>
      </w:r>
      <w:proofErr w:type="spellStart"/>
      <w:r w:rsidRPr="00647AD4">
        <w:rPr>
          <w:sz w:val="20"/>
          <w:szCs w:val="20"/>
        </w:rPr>
        <w:t>decisión</w:t>
      </w:r>
      <w:proofErr w:type="spellEnd"/>
      <w:r w:rsidRPr="00647AD4">
        <w:rPr>
          <w:sz w:val="20"/>
          <w:szCs w:val="20"/>
        </w:rPr>
        <w:t xml:space="preserve"> de no </w:t>
      </w:r>
      <w:proofErr w:type="spellStart"/>
      <w:proofErr w:type="gramStart"/>
      <w:r w:rsidRPr="00647AD4">
        <w:rPr>
          <w:sz w:val="20"/>
          <w:szCs w:val="20"/>
        </w:rPr>
        <w:t>usar</w:t>
      </w:r>
      <w:proofErr w:type="spellEnd"/>
      <w:proofErr w:type="gramEnd"/>
      <w:r w:rsidRPr="00647AD4">
        <w:rPr>
          <w:sz w:val="20"/>
          <w:szCs w:val="20"/>
        </w:rPr>
        <w:t xml:space="preserve"> el </w:t>
      </w:r>
      <w:proofErr w:type="spellStart"/>
      <w:r w:rsidRPr="00647AD4">
        <w:rPr>
          <w:sz w:val="20"/>
          <w:szCs w:val="20"/>
        </w:rPr>
        <w:t>equipo</w:t>
      </w:r>
      <w:proofErr w:type="spellEnd"/>
      <w:r w:rsidRPr="00647AD4">
        <w:rPr>
          <w:sz w:val="20"/>
          <w:szCs w:val="20"/>
        </w:rPr>
        <w:t>.</w:t>
      </w:r>
    </w:p>
    <w:sectPr w:rsidR="00544EFC" w:rsidRPr="00647AD4" w:rsidSect="001E6F4E">
      <w:footerReference w:type="default" r:id="rId9"/>
      <w:pgSz w:w="12240" w:h="15840"/>
      <w:pgMar w:top="1440" w:right="1440" w:bottom="1440" w:left="1440" w:header="0" w:footer="3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BF8" w:rsidRDefault="00506BF8">
      <w:r>
        <w:separator/>
      </w:r>
    </w:p>
  </w:endnote>
  <w:endnote w:type="continuationSeparator" w:id="0">
    <w:p w:rsidR="00506BF8" w:rsidRDefault="0050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EFC" w:rsidRDefault="00544EFC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BF8" w:rsidRDefault="00506BF8">
      <w:r>
        <w:separator/>
      </w:r>
    </w:p>
  </w:footnote>
  <w:footnote w:type="continuationSeparator" w:id="0">
    <w:p w:rsidR="00506BF8" w:rsidRDefault="00506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236"/>
    <w:multiLevelType w:val="hybridMultilevel"/>
    <w:tmpl w:val="B91E5526"/>
    <w:lvl w:ilvl="0" w:tplc="E894287E">
      <w:numFmt w:val="bullet"/>
      <w:lvlText w:val=""/>
      <w:lvlJc w:val="left"/>
      <w:pPr>
        <w:ind w:left="1620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C88B81C">
      <w:numFmt w:val="bullet"/>
      <w:lvlText w:val="•"/>
      <w:lvlJc w:val="left"/>
      <w:pPr>
        <w:ind w:left="2664" w:hanging="180"/>
      </w:pPr>
      <w:rPr>
        <w:rFonts w:hint="default"/>
        <w:lang w:val="en-US" w:eastAsia="en-US" w:bidi="en-US"/>
      </w:rPr>
    </w:lvl>
    <w:lvl w:ilvl="2" w:tplc="8410E220">
      <w:numFmt w:val="bullet"/>
      <w:lvlText w:val="•"/>
      <w:lvlJc w:val="left"/>
      <w:pPr>
        <w:ind w:left="3708" w:hanging="180"/>
      </w:pPr>
      <w:rPr>
        <w:rFonts w:hint="default"/>
        <w:lang w:val="en-US" w:eastAsia="en-US" w:bidi="en-US"/>
      </w:rPr>
    </w:lvl>
    <w:lvl w:ilvl="3" w:tplc="A5F89C52">
      <w:numFmt w:val="bullet"/>
      <w:lvlText w:val="•"/>
      <w:lvlJc w:val="left"/>
      <w:pPr>
        <w:ind w:left="4752" w:hanging="180"/>
      </w:pPr>
      <w:rPr>
        <w:rFonts w:hint="default"/>
        <w:lang w:val="en-US" w:eastAsia="en-US" w:bidi="en-US"/>
      </w:rPr>
    </w:lvl>
    <w:lvl w:ilvl="4" w:tplc="60842B62">
      <w:numFmt w:val="bullet"/>
      <w:lvlText w:val="•"/>
      <w:lvlJc w:val="left"/>
      <w:pPr>
        <w:ind w:left="5796" w:hanging="180"/>
      </w:pPr>
      <w:rPr>
        <w:rFonts w:hint="default"/>
        <w:lang w:val="en-US" w:eastAsia="en-US" w:bidi="en-US"/>
      </w:rPr>
    </w:lvl>
    <w:lvl w:ilvl="5" w:tplc="CD1A0DF4">
      <w:numFmt w:val="bullet"/>
      <w:lvlText w:val="•"/>
      <w:lvlJc w:val="left"/>
      <w:pPr>
        <w:ind w:left="6840" w:hanging="180"/>
      </w:pPr>
      <w:rPr>
        <w:rFonts w:hint="default"/>
        <w:lang w:val="en-US" w:eastAsia="en-US" w:bidi="en-US"/>
      </w:rPr>
    </w:lvl>
    <w:lvl w:ilvl="6" w:tplc="8FB4985E">
      <w:numFmt w:val="bullet"/>
      <w:lvlText w:val="•"/>
      <w:lvlJc w:val="left"/>
      <w:pPr>
        <w:ind w:left="7884" w:hanging="180"/>
      </w:pPr>
      <w:rPr>
        <w:rFonts w:hint="default"/>
        <w:lang w:val="en-US" w:eastAsia="en-US" w:bidi="en-US"/>
      </w:rPr>
    </w:lvl>
    <w:lvl w:ilvl="7" w:tplc="B4686684">
      <w:numFmt w:val="bullet"/>
      <w:lvlText w:val="•"/>
      <w:lvlJc w:val="left"/>
      <w:pPr>
        <w:ind w:left="8928" w:hanging="180"/>
      </w:pPr>
      <w:rPr>
        <w:rFonts w:hint="default"/>
        <w:lang w:val="en-US" w:eastAsia="en-US" w:bidi="en-US"/>
      </w:rPr>
    </w:lvl>
    <w:lvl w:ilvl="8" w:tplc="56C07702">
      <w:numFmt w:val="bullet"/>
      <w:lvlText w:val="•"/>
      <w:lvlJc w:val="left"/>
      <w:pPr>
        <w:ind w:left="9972" w:hanging="180"/>
      </w:pPr>
      <w:rPr>
        <w:rFonts w:hint="default"/>
        <w:lang w:val="en-US" w:eastAsia="en-US" w:bidi="en-US"/>
      </w:rPr>
    </w:lvl>
  </w:abstractNum>
  <w:abstractNum w:abstractNumId="1">
    <w:nsid w:val="0A1858FF"/>
    <w:multiLevelType w:val="hybridMultilevel"/>
    <w:tmpl w:val="07B2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F2357"/>
    <w:multiLevelType w:val="hybridMultilevel"/>
    <w:tmpl w:val="02BE8E1C"/>
    <w:lvl w:ilvl="0" w:tplc="581C9848">
      <w:start w:val="1"/>
      <w:numFmt w:val="decimal"/>
      <w:lvlText w:val="%1."/>
      <w:lvlJc w:val="left"/>
      <w:pPr>
        <w:ind w:left="150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75D28ADE">
      <w:numFmt w:val="bullet"/>
      <w:lvlText w:val=""/>
      <w:lvlJc w:val="left"/>
      <w:pPr>
        <w:ind w:left="23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CE645F0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en-US"/>
      </w:rPr>
    </w:lvl>
    <w:lvl w:ilvl="3" w:tplc="9236A9CE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en-US"/>
      </w:rPr>
    </w:lvl>
    <w:lvl w:ilvl="4" w:tplc="E362AFC8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5" w:tplc="0D56E9AA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en-US"/>
      </w:rPr>
    </w:lvl>
    <w:lvl w:ilvl="6" w:tplc="B950D22E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en-US"/>
      </w:rPr>
    </w:lvl>
    <w:lvl w:ilvl="7" w:tplc="E1E25ABE">
      <w:numFmt w:val="bullet"/>
      <w:lvlText w:val="•"/>
      <w:lvlJc w:val="left"/>
      <w:pPr>
        <w:ind w:left="8820" w:hanging="360"/>
      </w:pPr>
      <w:rPr>
        <w:rFonts w:hint="default"/>
        <w:lang w:val="en-US" w:eastAsia="en-US" w:bidi="en-US"/>
      </w:rPr>
    </w:lvl>
    <w:lvl w:ilvl="8" w:tplc="827A15A8">
      <w:numFmt w:val="bullet"/>
      <w:lvlText w:val="•"/>
      <w:lvlJc w:val="left"/>
      <w:pPr>
        <w:ind w:left="9900" w:hanging="360"/>
      </w:pPr>
      <w:rPr>
        <w:rFonts w:hint="default"/>
        <w:lang w:val="en-US" w:eastAsia="en-US" w:bidi="en-US"/>
      </w:rPr>
    </w:lvl>
  </w:abstractNum>
  <w:abstractNum w:abstractNumId="3">
    <w:nsid w:val="17695D03"/>
    <w:multiLevelType w:val="hybridMultilevel"/>
    <w:tmpl w:val="ED4AD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8812EB"/>
    <w:multiLevelType w:val="hybridMultilevel"/>
    <w:tmpl w:val="C0200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C4C2F"/>
    <w:multiLevelType w:val="hybridMultilevel"/>
    <w:tmpl w:val="E0244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30367"/>
    <w:multiLevelType w:val="hybridMultilevel"/>
    <w:tmpl w:val="46D0305C"/>
    <w:lvl w:ilvl="0" w:tplc="4E34801A">
      <w:start w:val="1"/>
      <w:numFmt w:val="decimal"/>
      <w:lvlText w:val="%1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4461"/>
    <w:multiLevelType w:val="hybridMultilevel"/>
    <w:tmpl w:val="E07ED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895073"/>
    <w:multiLevelType w:val="hybridMultilevel"/>
    <w:tmpl w:val="E49E2BB6"/>
    <w:lvl w:ilvl="0" w:tplc="4E34801A">
      <w:start w:val="1"/>
      <w:numFmt w:val="decimal"/>
      <w:lvlText w:val="%1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9">
    <w:nsid w:val="2D2B1143"/>
    <w:multiLevelType w:val="hybridMultilevel"/>
    <w:tmpl w:val="4BE61880"/>
    <w:lvl w:ilvl="0" w:tplc="508EBE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1750E57"/>
    <w:multiLevelType w:val="hybridMultilevel"/>
    <w:tmpl w:val="A198D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51ED5"/>
    <w:multiLevelType w:val="hybridMultilevel"/>
    <w:tmpl w:val="2CEA7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491C4A"/>
    <w:multiLevelType w:val="hybridMultilevel"/>
    <w:tmpl w:val="FA1CB9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C924719"/>
    <w:multiLevelType w:val="hybridMultilevel"/>
    <w:tmpl w:val="66B827A6"/>
    <w:lvl w:ilvl="0" w:tplc="99E462B0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>
    <w:nsid w:val="504C4326"/>
    <w:multiLevelType w:val="hybridMultilevel"/>
    <w:tmpl w:val="7304F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FF0FF9"/>
    <w:multiLevelType w:val="hybridMultilevel"/>
    <w:tmpl w:val="D1564692"/>
    <w:lvl w:ilvl="0" w:tplc="4E34801A">
      <w:start w:val="1"/>
      <w:numFmt w:val="decimal"/>
      <w:lvlText w:val="%1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97E0614"/>
    <w:multiLevelType w:val="hybridMultilevel"/>
    <w:tmpl w:val="17F0C07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>
    <w:nsid w:val="5B9942CA"/>
    <w:multiLevelType w:val="hybridMultilevel"/>
    <w:tmpl w:val="1DA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3064D5"/>
    <w:multiLevelType w:val="hybridMultilevel"/>
    <w:tmpl w:val="FB4E63D0"/>
    <w:lvl w:ilvl="0" w:tplc="9F9E0CAE">
      <w:numFmt w:val="bullet"/>
      <w:lvlText w:val=""/>
      <w:lvlJc w:val="left"/>
      <w:pPr>
        <w:ind w:left="1620" w:hanging="26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494AC9C">
      <w:numFmt w:val="bullet"/>
      <w:lvlText w:val="•"/>
      <w:lvlJc w:val="left"/>
      <w:pPr>
        <w:ind w:left="2664" w:hanging="269"/>
      </w:pPr>
      <w:rPr>
        <w:rFonts w:hint="default"/>
        <w:lang w:val="en-US" w:eastAsia="en-US" w:bidi="en-US"/>
      </w:rPr>
    </w:lvl>
    <w:lvl w:ilvl="2" w:tplc="8F8EA13A">
      <w:numFmt w:val="bullet"/>
      <w:lvlText w:val="•"/>
      <w:lvlJc w:val="left"/>
      <w:pPr>
        <w:ind w:left="3708" w:hanging="269"/>
      </w:pPr>
      <w:rPr>
        <w:rFonts w:hint="default"/>
        <w:lang w:val="en-US" w:eastAsia="en-US" w:bidi="en-US"/>
      </w:rPr>
    </w:lvl>
    <w:lvl w:ilvl="3" w:tplc="D16252FA">
      <w:numFmt w:val="bullet"/>
      <w:lvlText w:val="•"/>
      <w:lvlJc w:val="left"/>
      <w:pPr>
        <w:ind w:left="4752" w:hanging="269"/>
      </w:pPr>
      <w:rPr>
        <w:rFonts w:hint="default"/>
        <w:lang w:val="en-US" w:eastAsia="en-US" w:bidi="en-US"/>
      </w:rPr>
    </w:lvl>
    <w:lvl w:ilvl="4" w:tplc="D9C85BBC">
      <w:numFmt w:val="bullet"/>
      <w:lvlText w:val="•"/>
      <w:lvlJc w:val="left"/>
      <w:pPr>
        <w:ind w:left="5796" w:hanging="269"/>
      </w:pPr>
      <w:rPr>
        <w:rFonts w:hint="default"/>
        <w:lang w:val="en-US" w:eastAsia="en-US" w:bidi="en-US"/>
      </w:rPr>
    </w:lvl>
    <w:lvl w:ilvl="5" w:tplc="B5981FD4">
      <w:numFmt w:val="bullet"/>
      <w:lvlText w:val="•"/>
      <w:lvlJc w:val="left"/>
      <w:pPr>
        <w:ind w:left="6840" w:hanging="269"/>
      </w:pPr>
      <w:rPr>
        <w:rFonts w:hint="default"/>
        <w:lang w:val="en-US" w:eastAsia="en-US" w:bidi="en-US"/>
      </w:rPr>
    </w:lvl>
    <w:lvl w:ilvl="6" w:tplc="744ADA34">
      <w:numFmt w:val="bullet"/>
      <w:lvlText w:val="•"/>
      <w:lvlJc w:val="left"/>
      <w:pPr>
        <w:ind w:left="7884" w:hanging="269"/>
      </w:pPr>
      <w:rPr>
        <w:rFonts w:hint="default"/>
        <w:lang w:val="en-US" w:eastAsia="en-US" w:bidi="en-US"/>
      </w:rPr>
    </w:lvl>
    <w:lvl w:ilvl="7" w:tplc="A1CA5B7A">
      <w:numFmt w:val="bullet"/>
      <w:lvlText w:val="•"/>
      <w:lvlJc w:val="left"/>
      <w:pPr>
        <w:ind w:left="8928" w:hanging="269"/>
      </w:pPr>
      <w:rPr>
        <w:rFonts w:hint="default"/>
        <w:lang w:val="en-US" w:eastAsia="en-US" w:bidi="en-US"/>
      </w:rPr>
    </w:lvl>
    <w:lvl w:ilvl="8" w:tplc="F2BA85B6">
      <w:numFmt w:val="bullet"/>
      <w:lvlText w:val="•"/>
      <w:lvlJc w:val="left"/>
      <w:pPr>
        <w:ind w:left="9972" w:hanging="269"/>
      </w:pPr>
      <w:rPr>
        <w:rFonts w:hint="default"/>
        <w:lang w:val="en-US" w:eastAsia="en-US" w:bidi="en-US"/>
      </w:rPr>
    </w:lvl>
  </w:abstractNum>
  <w:abstractNum w:abstractNumId="19">
    <w:nsid w:val="7813366D"/>
    <w:multiLevelType w:val="hybridMultilevel"/>
    <w:tmpl w:val="7DC43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1178D1"/>
    <w:multiLevelType w:val="hybridMultilevel"/>
    <w:tmpl w:val="C568AC5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20"/>
  </w:num>
  <w:num w:numId="7">
    <w:abstractNumId w:val="16"/>
  </w:num>
  <w:num w:numId="8">
    <w:abstractNumId w:val="19"/>
  </w:num>
  <w:num w:numId="9">
    <w:abstractNumId w:val="5"/>
  </w:num>
  <w:num w:numId="10">
    <w:abstractNumId w:val="11"/>
  </w:num>
  <w:num w:numId="11">
    <w:abstractNumId w:val="1"/>
  </w:num>
  <w:num w:numId="12">
    <w:abstractNumId w:val="17"/>
  </w:num>
  <w:num w:numId="13">
    <w:abstractNumId w:val="13"/>
  </w:num>
  <w:num w:numId="14">
    <w:abstractNumId w:val="9"/>
  </w:num>
  <w:num w:numId="15">
    <w:abstractNumId w:val="15"/>
  </w:num>
  <w:num w:numId="16">
    <w:abstractNumId w:val="6"/>
  </w:num>
  <w:num w:numId="17">
    <w:abstractNumId w:val="10"/>
  </w:num>
  <w:num w:numId="18">
    <w:abstractNumId w:val="7"/>
  </w:num>
  <w:num w:numId="19">
    <w:abstractNumId w:val="14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FC"/>
    <w:rsid w:val="00161604"/>
    <w:rsid w:val="001E6F4E"/>
    <w:rsid w:val="002C24DE"/>
    <w:rsid w:val="00506BF8"/>
    <w:rsid w:val="00544EFC"/>
    <w:rsid w:val="005A6698"/>
    <w:rsid w:val="00647AD4"/>
    <w:rsid w:val="00704A5C"/>
    <w:rsid w:val="00A97A92"/>
    <w:rsid w:val="00B02071"/>
    <w:rsid w:val="00CB1B54"/>
    <w:rsid w:val="00DA3482"/>
    <w:rsid w:val="00EA3A7A"/>
    <w:rsid w:val="00EF2F51"/>
    <w:rsid w:val="00F6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620" w:hanging="18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2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4DE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C2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4DE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4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4DE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620" w:hanging="18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2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4DE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C2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4DE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4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4DE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Ari Henrique</cp:lastModifiedBy>
  <cp:revision>3</cp:revision>
  <dcterms:created xsi:type="dcterms:W3CDTF">2020-09-24T20:12:00Z</dcterms:created>
  <dcterms:modified xsi:type="dcterms:W3CDTF">2020-09-24T20:21:00Z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2020-09-23T00:00:00Z</vt:filetime>
  </property>
</Properties>
</file>